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F27" w:rsidRPr="00B233AA" w:rsidRDefault="00547F27">
      <w:pPr>
        <w:pStyle w:val="a3"/>
        <w:spacing w:before="5"/>
        <w:rPr>
          <w:sz w:val="18"/>
        </w:rPr>
      </w:pPr>
    </w:p>
    <w:p w:rsidR="00547F27" w:rsidRPr="00B233AA" w:rsidRDefault="00B233AA">
      <w:pPr>
        <w:pStyle w:val="11"/>
        <w:ind w:left="5989" w:hanging="5087"/>
        <w:rPr>
          <w:b w:val="0"/>
        </w:rPr>
      </w:pPr>
      <w:r w:rsidRPr="00B233AA">
        <w:rPr>
          <w:b w:val="0"/>
        </w:rPr>
        <w:t>ПАСПОРТ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УСЛУГИ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(ПРОЦЕССА)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СОСТАВЛЕНИЯ</w:t>
      </w:r>
      <w:r w:rsidRPr="00B233AA">
        <w:rPr>
          <w:b w:val="0"/>
          <w:spacing w:val="-6"/>
        </w:rPr>
        <w:t xml:space="preserve"> </w:t>
      </w:r>
      <w:r w:rsidRPr="00B233AA">
        <w:rPr>
          <w:b w:val="0"/>
        </w:rPr>
        <w:t>АКТОВ</w:t>
      </w:r>
      <w:r w:rsidRPr="00B233AA">
        <w:rPr>
          <w:b w:val="0"/>
          <w:spacing w:val="-4"/>
        </w:rPr>
        <w:t xml:space="preserve"> </w:t>
      </w:r>
      <w:r w:rsidRPr="00B233AA">
        <w:rPr>
          <w:b w:val="0"/>
        </w:rPr>
        <w:t>СОГЛАСОВАНИЯ</w:t>
      </w:r>
      <w:r w:rsidRPr="00B233AA">
        <w:rPr>
          <w:b w:val="0"/>
          <w:spacing w:val="-6"/>
        </w:rPr>
        <w:t xml:space="preserve"> </w:t>
      </w:r>
      <w:r w:rsidRPr="00B233AA">
        <w:rPr>
          <w:b w:val="0"/>
        </w:rPr>
        <w:t>ТЕХНОЛОГИЧЕСКОЙ</w:t>
      </w:r>
      <w:r w:rsidRPr="00B233AA">
        <w:rPr>
          <w:b w:val="0"/>
          <w:spacing w:val="-6"/>
        </w:rPr>
        <w:t xml:space="preserve"> </w:t>
      </w:r>
      <w:r w:rsidRPr="00B233AA">
        <w:rPr>
          <w:b w:val="0"/>
        </w:rPr>
        <w:t>И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(ИЛИ) АВАРИЙНОЙ БРОНИ</w:t>
      </w:r>
    </w:p>
    <w:p w:rsidR="00547F27" w:rsidRPr="00B233AA" w:rsidRDefault="00547F27">
      <w:pPr>
        <w:pStyle w:val="a3"/>
        <w:rPr>
          <w:sz w:val="20"/>
        </w:rPr>
      </w:pPr>
    </w:p>
    <w:p w:rsidR="00547F27" w:rsidRPr="00B233AA" w:rsidRDefault="00547F27">
      <w:pPr>
        <w:pStyle w:val="a3"/>
        <w:spacing w:before="8"/>
        <w:rPr>
          <w:sz w:val="17"/>
        </w:rPr>
      </w:pPr>
    </w:p>
    <w:p w:rsidR="00547F27" w:rsidRPr="00B233AA" w:rsidRDefault="00B233AA">
      <w:pPr>
        <w:pStyle w:val="a3"/>
        <w:spacing w:before="111"/>
        <w:ind w:left="101"/>
      </w:pPr>
      <w:r w:rsidRPr="00B233AA">
        <w:t xml:space="preserve">КРУГ ЗАЯВИТЕЛЕЙ: 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3F71E9">
        <w:t>ООО «ВОЛГАЭНЕРГОСЕТЬ-СНТ»</w:t>
      </w:r>
      <w:r w:rsidRPr="00B233AA">
        <w:t xml:space="preserve"> в установленном порядке.</w:t>
      </w:r>
    </w:p>
    <w:p w:rsidR="00547F27" w:rsidRPr="00B233AA" w:rsidRDefault="00B233AA">
      <w:pPr>
        <w:ind w:left="101"/>
        <w:rPr>
          <w:sz w:val="24"/>
        </w:rPr>
      </w:pPr>
      <w:r w:rsidRPr="00B233AA">
        <w:rPr>
          <w:sz w:val="24"/>
        </w:rPr>
        <w:t>РАЗМЕР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ПЛАТЫ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ЗА</w:t>
      </w:r>
      <w:r w:rsidRPr="00B233AA">
        <w:rPr>
          <w:spacing w:val="-2"/>
          <w:sz w:val="24"/>
        </w:rPr>
        <w:t xml:space="preserve"> </w:t>
      </w:r>
      <w:r w:rsidRPr="00B233AA">
        <w:rPr>
          <w:sz w:val="24"/>
        </w:rPr>
        <w:t>ПРЕДОСТАВЛЕНИЕ</w:t>
      </w:r>
      <w:r w:rsidRPr="00B233AA">
        <w:rPr>
          <w:spacing w:val="-4"/>
          <w:sz w:val="24"/>
        </w:rPr>
        <w:t xml:space="preserve"> </w:t>
      </w:r>
      <w:r w:rsidRPr="00B233AA">
        <w:rPr>
          <w:sz w:val="24"/>
        </w:rPr>
        <w:t>УСЛУГИ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(ПРОЦЕССА)</w:t>
      </w:r>
      <w:r w:rsidRPr="00B233AA">
        <w:rPr>
          <w:spacing w:val="-4"/>
          <w:sz w:val="24"/>
        </w:rPr>
        <w:t xml:space="preserve"> </w:t>
      </w:r>
      <w:r w:rsidRPr="00B233AA">
        <w:rPr>
          <w:sz w:val="24"/>
        </w:rPr>
        <w:t>И</w:t>
      </w:r>
      <w:r w:rsidRPr="00B233AA">
        <w:rPr>
          <w:spacing w:val="-2"/>
          <w:sz w:val="24"/>
        </w:rPr>
        <w:t xml:space="preserve"> </w:t>
      </w:r>
      <w:r w:rsidRPr="00B233AA">
        <w:rPr>
          <w:sz w:val="24"/>
        </w:rPr>
        <w:t>ОСНОВАНИЕ</w:t>
      </w:r>
      <w:r w:rsidRPr="00B233AA">
        <w:rPr>
          <w:spacing w:val="-2"/>
          <w:sz w:val="24"/>
        </w:rPr>
        <w:t xml:space="preserve"> </w:t>
      </w:r>
      <w:r w:rsidRPr="00B233AA">
        <w:rPr>
          <w:sz w:val="24"/>
        </w:rPr>
        <w:t>ЕЕ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ВЗИМАНИЯ:</w:t>
      </w:r>
      <w:r w:rsidRPr="00B233AA">
        <w:rPr>
          <w:spacing w:val="3"/>
          <w:sz w:val="24"/>
        </w:rPr>
        <w:t xml:space="preserve"> </w:t>
      </w:r>
      <w:r w:rsidRPr="00B233AA">
        <w:rPr>
          <w:sz w:val="24"/>
        </w:rPr>
        <w:t>Плата</w:t>
      </w:r>
      <w:r w:rsidRPr="00B233AA">
        <w:rPr>
          <w:spacing w:val="-2"/>
          <w:sz w:val="24"/>
        </w:rPr>
        <w:t xml:space="preserve"> </w:t>
      </w:r>
      <w:r w:rsidRPr="00B233AA">
        <w:rPr>
          <w:sz w:val="24"/>
        </w:rPr>
        <w:t>не</w:t>
      </w:r>
      <w:r w:rsidRPr="00B233AA">
        <w:rPr>
          <w:spacing w:val="-3"/>
          <w:sz w:val="24"/>
        </w:rPr>
        <w:t xml:space="preserve"> </w:t>
      </w:r>
      <w:r w:rsidRPr="00B233AA">
        <w:rPr>
          <w:spacing w:val="-2"/>
          <w:sz w:val="24"/>
        </w:rPr>
        <w:t>взимается.</w:t>
      </w:r>
    </w:p>
    <w:p w:rsidR="00547F27" w:rsidRPr="00B233AA" w:rsidRDefault="00B233AA">
      <w:pPr>
        <w:ind w:left="101"/>
        <w:rPr>
          <w:sz w:val="24"/>
        </w:rPr>
      </w:pPr>
      <w:r w:rsidRPr="00B233AA">
        <w:rPr>
          <w:sz w:val="24"/>
        </w:rPr>
        <w:t xml:space="preserve">УСЛОВИЯ ОКАЗАНИЯ УСЛУГИ (ПРОЦЕССА): технологическое присоединение к электрическим сетям </w:t>
      </w:r>
      <w:r w:rsidR="003F71E9">
        <w:t>ООО «ВОЛГАЭНЕРГОСЕТЬ-СНТ»</w:t>
      </w:r>
      <w:r w:rsidRPr="00B233AA">
        <w:t xml:space="preserve"> </w:t>
      </w:r>
      <w:r w:rsidRPr="00B233AA">
        <w:rPr>
          <w:sz w:val="24"/>
        </w:rPr>
        <w:t>в установленном порядке энергопринимающих устройств заявителя.</w:t>
      </w:r>
    </w:p>
    <w:p w:rsidR="00547F27" w:rsidRPr="00B233AA" w:rsidRDefault="00B233AA">
      <w:pPr>
        <w:spacing w:before="1"/>
        <w:ind w:left="101"/>
        <w:rPr>
          <w:sz w:val="24"/>
        </w:rPr>
      </w:pPr>
      <w:r w:rsidRPr="00B233AA">
        <w:rPr>
          <w:sz w:val="24"/>
        </w:rPr>
        <w:t>РЕЗУЛЬТАТ</w:t>
      </w:r>
      <w:r w:rsidRPr="00B233AA">
        <w:rPr>
          <w:spacing w:val="-7"/>
          <w:sz w:val="24"/>
        </w:rPr>
        <w:t xml:space="preserve"> </w:t>
      </w:r>
      <w:r w:rsidRPr="00B233AA">
        <w:rPr>
          <w:sz w:val="24"/>
        </w:rPr>
        <w:t>ОКАЗАНИЯ</w:t>
      </w:r>
      <w:r w:rsidRPr="00B233AA">
        <w:rPr>
          <w:spacing w:val="-4"/>
          <w:sz w:val="24"/>
        </w:rPr>
        <w:t xml:space="preserve"> </w:t>
      </w:r>
      <w:r w:rsidRPr="00B233AA">
        <w:rPr>
          <w:sz w:val="24"/>
        </w:rPr>
        <w:t>УСЛУГИ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(ПРОЦЕССА):</w:t>
      </w:r>
      <w:r w:rsidRPr="00B233AA">
        <w:rPr>
          <w:spacing w:val="-1"/>
          <w:sz w:val="24"/>
        </w:rPr>
        <w:t xml:space="preserve"> </w:t>
      </w:r>
      <w:r w:rsidRPr="00B233AA">
        <w:rPr>
          <w:sz w:val="24"/>
        </w:rPr>
        <w:t>акт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согласования</w:t>
      </w:r>
      <w:r w:rsidRPr="00B233AA">
        <w:rPr>
          <w:spacing w:val="-4"/>
          <w:sz w:val="24"/>
        </w:rPr>
        <w:t xml:space="preserve"> </w:t>
      </w:r>
      <w:r w:rsidRPr="00B233AA">
        <w:rPr>
          <w:sz w:val="24"/>
        </w:rPr>
        <w:t>технологической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и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(или)</w:t>
      </w:r>
      <w:r w:rsidRPr="00B233AA">
        <w:rPr>
          <w:spacing w:val="-3"/>
          <w:sz w:val="24"/>
        </w:rPr>
        <w:t xml:space="preserve"> </w:t>
      </w:r>
      <w:r w:rsidRPr="00B233AA">
        <w:rPr>
          <w:sz w:val="24"/>
        </w:rPr>
        <w:t>аварийной</w:t>
      </w:r>
      <w:r w:rsidRPr="00B233AA">
        <w:rPr>
          <w:spacing w:val="-3"/>
          <w:sz w:val="24"/>
        </w:rPr>
        <w:t xml:space="preserve"> </w:t>
      </w:r>
      <w:r w:rsidRPr="00B233AA">
        <w:rPr>
          <w:spacing w:val="-2"/>
          <w:sz w:val="24"/>
        </w:rPr>
        <w:t>брони.</w:t>
      </w:r>
    </w:p>
    <w:p w:rsidR="00547F27" w:rsidRPr="00B233AA" w:rsidRDefault="00B233AA">
      <w:pPr>
        <w:pStyle w:val="a3"/>
        <w:ind w:left="101"/>
      </w:pPr>
      <w:r w:rsidRPr="00B233AA">
        <w:t>ОБЩИЙ</w:t>
      </w:r>
      <w:r w:rsidRPr="00B233AA">
        <w:rPr>
          <w:spacing w:val="-5"/>
        </w:rPr>
        <w:t xml:space="preserve"> </w:t>
      </w:r>
      <w:r w:rsidRPr="00B233AA">
        <w:t>СРОК</w:t>
      </w:r>
      <w:r w:rsidRPr="00B233AA">
        <w:rPr>
          <w:spacing w:val="-4"/>
        </w:rPr>
        <w:t xml:space="preserve"> </w:t>
      </w:r>
      <w:r w:rsidRPr="00B233AA">
        <w:t>ОКАЗАНИЯ</w:t>
      </w:r>
      <w:r w:rsidRPr="00B233AA">
        <w:rPr>
          <w:spacing w:val="-6"/>
        </w:rPr>
        <w:t xml:space="preserve"> </w:t>
      </w:r>
      <w:r w:rsidRPr="00B233AA">
        <w:t>УСЛУГИ</w:t>
      </w:r>
      <w:r w:rsidRPr="00B233AA">
        <w:rPr>
          <w:spacing w:val="-5"/>
        </w:rPr>
        <w:t xml:space="preserve"> </w:t>
      </w:r>
      <w:r w:rsidRPr="00B233AA">
        <w:t>(ПРОЦЕССА):</w:t>
      </w:r>
      <w:r w:rsidRPr="00B233AA">
        <w:rPr>
          <w:spacing w:val="-4"/>
        </w:rPr>
        <w:t xml:space="preserve"> </w:t>
      </w:r>
      <w:r w:rsidRPr="00B233AA">
        <w:t>10</w:t>
      </w:r>
      <w:r w:rsidRPr="00B233AA">
        <w:rPr>
          <w:spacing w:val="-6"/>
        </w:rPr>
        <w:t xml:space="preserve"> </w:t>
      </w:r>
      <w:r w:rsidRPr="00B233AA">
        <w:t>рабочих</w:t>
      </w:r>
      <w:r w:rsidRPr="00B233AA">
        <w:rPr>
          <w:spacing w:val="-3"/>
        </w:rPr>
        <w:t xml:space="preserve"> </w:t>
      </w:r>
      <w:r w:rsidRPr="00B233AA">
        <w:t>дней</w:t>
      </w:r>
      <w:r w:rsidRPr="00B233AA">
        <w:rPr>
          <w:spacing w:val="-4"/>
        </w:rPr>
        <w:t xml:space="preserve"> </w:t>
      </w:r>
      <w:r w:rsidRPr="00B233AA">
        <w:t>со</w:t>
      </w:r>
      <w:r w:rsidRPr="00B233AA">
        <w:rPr>
          <w:spacing w:val="-6"/>
        </w:rPr>
        <w:t xml:space="preserve"> </w:t>
      </w:r>
      <w:r w:rsidRPr="00B233AA">
        <w:t>дня</w:t>
      </w:r>
      <w:r w:rsidRPr="00B233AA">
        <w:rPr>
          <w:spacing w:val="-6"/>
        </w:rPr>
        <w:t xml:space="preserve"> </w:t>
      </w:r>
      <w:r w:rsidRPr="00B233AA">
        <w:t>получения</w:t>
      </w:r>
      <w:r w:rsidRPr="00B233AA">
        <w:rPr>
          <w:spacing w:val="-8"/>
        </w:rPr>
        <w:t xml:space="preserve"> </w:t>
      </w:r>
      <w:r w:rsidRPr="00B233AA">
        <w:t>проекта</w:t>
      </w:r>
      <w:r w:rsidRPr="00B233AA">
        <w:rPr>
          <w:spacing w:val="-6"/>
        </w:rPr>
        <w:t xml:space="preserve"> </w:t>
      </w:r>
      <w:r w:rsidRPr="00B233AA">
        <w:t>акта</w:t>
      </w:r>
      <w:r w:rsidRPr="00B233AA">
        <w:rPr>
          <w:spacing w:val="-6"/>
        </w:rPr>
        <w:t xml:space="preserve"> </w:t>
      </w:r>
      <w:r w:rsidRPr="00B233AA">
        <w:t>согласования</w:t>
      </w:r>
      <w:r w:rsidRPr="00B233AA">
        <w:rPr>
          <w:spacing w:val="-6"/>
        </w:rPr>
        <w:t xml:space="preserve"> </w:t>
      </w:r>
      <w:r w:rsidRPr="00B233AA">
        <w:t>технологической</w:t>
      </w:r>
      <w:r w:rsidRPr="00B233AA">
        <w:rPr>
          <w:spacing w:val="-5"/>
        </w:rPr>
        <w:t xml:space="preserve"> </w:t>
      </w:r>
      <w:r w:rsidRPr="00B233AA">
        <w:t>и (или) аварийной брони. Срок рассмотрения Акта при проведении осмотра может быть продлен, но не более чем на 10 рабочих дней.</w:t>
      </w:r>
    </w:p>
    <w:p w:rsidR="00547F27" w:rsidRPr="00B233AA" w:rsidRDefault="00547F27">
      <w:pPr>
        <w:pStyle w:val="a3"/>
      </w:pPr>
    </w:p>
    <w:p w:rsidR="00547F27" w:rsidRPr="00B233AA" w:rsidRDefault="00B233AA">
      <w:pPr>
        <w:pStyle w:val="11"/>
        <w:spacing w:before="0"/>
        <w:rPr>
          <w:b w:val="0"/>
        </w:rPr>
      </w:pPr>
      <w:r w:rsidRPr="00B233AA">
        <w:rPr>
          <w:b w:val="0"/>
        </w:rPr>
        <w:t>СОСТАВ,</w:t>
      </w:r>
      <w:r w:rsidRPr="00B233AA">
        <w:rPr>
          <w:b w:val="0"/>
          <w:spacing w:val="-8"/>
        </w:rPr>
        <w:t xml:space="preserve"> </w:t>
      </w:r>
      <w:r w:rsidRPr="00B233AA">
        <w:rPr>
          <w:b w:val="0"/>
        </w:rPr>
        <w:t>ПОСЛЕДОВАТЕЛЬНОСТЬ</w:t>
      </w:r>
      <w:r w:rsidRPr="00B233AA">
        <w:rPr>
          <w:b w:val="0"/>
          <w:spacing w:val="-6"/>
        </w:rPr>
        <w:t xml:space="preserve"> </w:t>
      </w:r>
      <w:r w:rsidRPr="00B233AA">
        <w:rPr>
          <w:b w:val="0"/>
        </w:rPr>
        <w:t>И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СРОКИ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ОКАЗАНИЯ</w:t>
      </w:r>
      <w:r w:rsidRPr="00B233AA">
        <w:rPr>
          <w:b w:val="0"/>
          <w:spacing w:val="-6"/>
        </w:rPr>
        <w:t xml:space="preserve"> </w:t>
      </w:r>
      <w:r w:rsidRPr="00B233AA">
        <w:rPr>
          <w:b w:val="0"/>
        </w:rPr>
        <w:t>УСЛУГИ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  <w:spacing w:val="-2"/>
        </w:rPr>
        <w:t>(ПРОЦЕССА):</w:t>
      </w: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05"/>
        <w:gridCol w:w="2559"/>
        <w:gridCol w:w="2700"/>
        <w:gridCol w:w="2228"/>
        <w:gridCol w:w="1736"/>
        <w:gridCol w:w="2590"/>
      </w:tblGrid>
      <w:tr w:rsidR="00547F27" w:rsidRPr="00B233AA">
        <w:trPr>
          <w:trHeight w:val="524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0"/>
              <w:ind w:left="134"/>
            </w:pPr>
            <w:r w:rsidRPr="00B233AA"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0"/>
              <w:ind w:left="652" w:right="634"/>
              <w:jc w:val="center"/>
            </w:pPr>
            <w:r w:rsidRPr="00B233AA">
              <w:rPr>
                <w:spacing w:val="-4"/>
              </w:rPr>
              <w:t>Этап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0"/>
              <w:ind w:left="568"/>
            </w:pPr>
            <w:r w:rsidRPr="00B233AA">
              <w:t>Условие</w:t>
            </w:r>
            <w:r w:rsidRPr="00B233AA">
              <w:rPr>
                <w:spacing w:val="-5"/>
              </w:rPr>
              <w:t xml:space="preserve"> </w:t>
            </w:r>
            <w:r w:rsidRPr="00B233AA">
              <w:rPr>
                <w:spacing w:val="-2"/>
              </w:rPr>
              <w:t>этапа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0"/>
              <w:ind w:left="745"/>
            </w:pPr>
            <w:r w:rsidRPr="00B233AA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" w:line="252" w:lineRule="exact"/>
              <w:ind w:left="321" w:firstLine="456"/>
            </w:pPr>
            <w:r w:rsidRPr="00B233AA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" w:line="252" w:lineRule="exact"/>
              <w:ind w:left="284" w:firstLine="331"/>
            </w:pPr>
            <w:r w:rsidRPr="00B233AA">
              <w:rPr>
                <w:spacing w:val="-4"/>
              </w:rPr>
              <w:t xml:space="preserve">Срок </w:t>
            </w:r>
            <w:r w:rsidRPr="00B233AA">
              <w:rPr>
                <w:spacing w:val="-2"/>
              </w:rPr>
              <w:t>исполнения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" w:line="252" w:lineRule="exact"/>
              <w:ind w:left="627" w:hanging="502"/>
            </w:pPr>
            <w:r w:rsidRPr="00B233AA">
              <w:t>Ссылка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нормативно правовой акт</w:t>
            </w:r>
          </w:p>
        </w:tc>
      </w:tr>
      <w:tr w:rsidR="00547F27" w:rsidRPr="00B233AA">
        <w:trPr>
          <w:trHeight w:val="3028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44" w:lineRule="exact"/>
              <w:ind w:left="108"/>
            </w:pPr>
            <w:r w:rsidRPr="00B233AA">
              <w:t>1</w:t>
            </w:r>
          </w:p>
        </w:tc>
        <w:tc>
          <w:tcPr>
            <w:tcW w:w="180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07" w:right="168"/>
            </w:pPr>
            <w:r w:rsidRPr="00B233AA">
              <w:rPr>
                <w:spacing w:val="-2"/>
              </w:rPr>
              <w:t xml:space="preserve">Формирование потребителем </w:t>
            </w:r>
            <w:r w:rsidRPr="00B233AA">
              <w:t>проекта акта</w:t>
            </w:r>
          </w:p>
          <w:p w:rsidR="00547F27" w:rsidRPr="00B233AA" w:rsidRDefault="00B233AA">
            <w:pPr>
              <w:pStyle w:val="TableParagraph"/>
              <w:ind w:left="107" w:right="168"/>
            </w:pPr>
            <w:r w:rsidRPr="00B233AA">
              <w:rPr>
                <w:spacing w:val="-2"/>
              </w:rPr>
              <w:t xml:space="preserve">согласования </w:t>
            </w:r>
            <w:proofErr w:type="spellStart"/>
            <w:r w:rsidRPr="00B233AA">
              <w:rPr>
                <w:spacing w:val="-2"/>
              </w:rPr>
              <w:t>технологическо</w:t>
            </w:r>
            <w:proofErr w:type="spellEnd"/>
            <w:r w:rsidRPr="00B233AA">
              <w:rPr>
                <w:spacing w:val="-2"/>
              </w:rPr>
              <w:t xml:space="preserve"> </w:t>
            </w:r>
            <w:r w:rsidRPr="00B233AA">
              <w:t>й и (или)</w:t>
            </w:r>
          </w:p>
          <w:p w:rsidR="00547F27" w:rsidRPr="00B233AA" w:rsidRDefault="00B233AA">
            <w:pPr>
              <w:pStyle w:val="TableParagraph"/>
              <w:ind w:left="107" w:right="168"/>
            </w:pPr>
            <w:r w:rsidRPr="00B233AA">
              <w:rPr>
                <w:spacing w:val="-2"/>
              </w:rPr>
              <w:t>аварийной брони</w:t>
            </w:r>
          </w:p>
        </w:tc>
        <w:tc>
          <w:tcPr>
            <w:tcW w:w="255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07" w:right="474"/>
            </w:pPr>
            <w:r w:rsidRPr="00B233AA">
              <w:rPr>
                <w:spacing w:val="-2"/>
              </w:rPr>
              <w:t xml:space="preserve">Формирование </w:t>
            </w:r>
            <w:r w:rsidRPr="00B233AA">
              <w:t>потребителем</w:t>
            </w:r>
            <w:r w:rsidRPr="00B233AA">
              <w:rPr>
                <w:spacing w:val="-14"/>
              </w:rPr>
              <w:t xml:space="preserve"> </w:t>
            </w:r>
            <w:r w:rsidRPr="00B233AA">
              <w:t>проекта акта согласования</w:t>
            </w:r>
          </w:p>
          <w:p w:rsidR="00547F27" w:rsidRPr="00B233AA" w:rsidRDefault="00B233AA">
            <w:pPr>
              <w:pStyle w:val="TableParagraph"/>
              <w:ind w:left="107" w:right="87"/>
            </w:pPr>
            <w:r w:rsidRPr="00B233AA">
              <w:t>технологической и (или) аварийной брони, как приложение к договору оказания услуг по передаче электрической энергии</w:t>
            </w:r>
            <w:r w:rsidRPr="00B233AA">
              <w:rPr>
                <w:spacing w:val="-14"/>
              </w:rPr>
              <w:t xml:space="preserve"> </w:t>
            </w:r>
            <w:r w:rsidRPr="00B233AA">
              <w:t>(мощности)</w:t>
            </w:r>
            <w:r w:rsidRPr="00B233AA">
              <w:rPr>
                <w:spacing w:val="-11"/>
              </w:rPr>
              <w:t xml:space="preserve"> </w:t>
            </w:r>
            <w:r w:rsidRPr="00B233AA">
              <w:t>или</w:t>
            </w:r>
            <w:r w:rsidRPr="00B233AA">
              <w:rPr>
                <w:spacing w:val="-14"/>
              </w:rPr>
              <w:t xml:space="preserve"> </w:t>
            </w:r>
            <w:r w:rsidRPr="00B233AA">
              <w:t>к договору об оказании</w:t>
            </w:r>
          </w:p>
          <w:p w:rsidR="00547F27" w:rsidRPr="00B233AA" w:rsidRDefault="00B233AA">
            <w:pPr>
              <w:pStyle w:val="TableParagraph"/>
              <w:spacing w:line="252" w:lineRule="exact"/>
              <w:ind w:left="107" w:right="393"/>
            </w:pPr>
            <w:r w:rsidRPr="00B233AA">
              <w:t>услуг по передаче электрической</w:t>
            </w:r>
            <w:r w:rsidRPr="00B233AA">
              <w:rPr>
                <w:spacing w:val="-14"/>
              </w:rPr>
              <w:t xml:space="preserve"> </w:t>
            </w:r>
            <w:r w:rsidRPr="00B233AA">
              <w:t>энергии</w:t>
            </w:r>
          </w:p>
        </w:tc>
        <w:tc>
          <w:tcPr>
            <w:tcW w:w="222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38" w:right="120"/>
            </w:pPr>
            <w:r w:rsidRPr="00B233AA">
              <w:rPr>
                <w:spacing w:val="-2"/>
              </w:rPr>
              <w:t xml:space="preserve">Письменное </w:t>
            </w:r>
            <w:r w:rsidRPr="00B233AA">
              <w:t>оформление</w:t>
            </w:r>
            <w:r w:rsidRPr="00B233AA">
              <w:rPr>
                <w:spacing w:val="-14"/>
              </w:rPr>
              <w:t xml:space="preserve"> </w:t>
            </w:r>
            <w:r w:rsidRPr="00B233AA">
              <w:t xml:space="preserve">проекта </w:t>
            </w:r>
            <w:r w:rsidRPr="00B233AA">
              <w:rPr>
                <w:spacing w:val="-4"/>
              </w:rPr>
              <w:t>акта</w:t>
            </w:r>
          </w:p>
        </w:tc>
        <w:tc>
          <w:tcPr>
            <w:tcW w:w="1736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44" w:lineRule="exact"/>
              <w:ind w:left="106"/>
            </w:pPr>
            <w:r w:rsidRPr="00B233AA">
              <w:t>Не</w:t>
            </w:r>
            <w:r w:rsidRPr="00B233AA">
              <w:rPr>
                <w:spacing w:val="-2"/>
              </w:rPr>
              <w:t xml:space="preserve"> ограничен</w:t>
            </w:r>
          </w:p>
        </w:tc>
        <w:tc>
          <w:tcPr>
            <w:tcW w:w="2590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04"/>
            </w:pPr>
            <w:r w:rsidRPr="00B233AA">
              <w:t xml:space="preserve">Пункт 14(2) Правил </w:t>
            </w:r>
            <w:r w:rsidRPr="00B233AA">
              <w:rPr>
                <w:spacing w:val="-2"/>
              </w:rPr>
              <w:t>технологического присоединения энергопринимающих</w:t>
            </w:r>
          </w:p>
          <w:p w:rsidR="00547F27" w:rsidRPr="00B233AA" w:rsidRDefault="00B233AA">
            <w:pPr>
              <w:pStyle w:val="TableParagraph"/>
              <w:ind w:left="104"/>
            </w:pPr>
            <w:r w:rsidRPr="00B233AA">
              <w:t>устройств</w:t>
            </w:r>
            <w:r w:rsidRPr="00B233AA">
              <w:rPr>
                <w:spacing w:val="-14"/>
              </w:rPr>
              <w:t xml:space="preserve"> </w:t>
            </w:r>
            <w:r w:rsidRPr="00B233AA">
              <w:t>потребителей 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  <w:r w:rsidRPr="00B233AA">
              <w:rPr>
                <w:spacing w:val="-2"/>
                <w:vertAlign w:val="superscript"/>
              </w:rPr>
              <w:t>1</w:t>
            </w:r>
          </w:p>
        </w:tc>
      </w:tr>
      <w:tr w:rsidR="00547F27" w:rsidRPr="00B233AA">
        <w:trPr>
          <w:trHeight w:val="1007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46" w:lineRule="exact"/>
              <w:ind w:left="108"/>
            </w:pPr>
            <w:r w:rsidRPr="00B233AA">
              <w:t>2</w:t>
            </w:r>
          </w:p>
        </w:tc>
        <w:tc>
          <w:tcPr>
            <w:tcW w:w="180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07" w:right="168"/>
            </w:pPr>
            <w:r w:rsidRPr="00B233AA">
              <w:rPr>
                <w:spacing w:val="-2"/>
              </w:rPr>
              <w:t xml:space="preserve">Направление потребителем </w:t>
            </w:r>
            <w:r w:rsidRPr="00B233AA">
              <w:t>проекта</w:t>
            </w:r>
            <w:r w:rsidRPr="00B233AA">
              <w:rPr>
                <w:spacing w:val="-5"/>
              </w:rPr>
              <w:t xml:space="preserve"> </w:t>
            </w:r>
            <w:r w:rsidRPr="00B233AA">
              <w:t>Акта</w:t>
            </w:r>
            <w:r w:rsidRPr="00B233AA">
              <w:rPr>
                <w:spacing w:val="-5"/>
              </w:rPr>
              <w:t xml:space="preserve"> </w:t>
            </w:r>
            <w:r w:rsidRPr="00B233AA">
              <w:rPr>
                <w:spacing w:val="-10"/>
              </w:rPr>
              <w:t>в</w:t>
            </w:r>
          </w:p>
          <w:p w:rsidR="00547F27" w:rsidRPr="00B233AA" w:rsidRDefault="003F71E9">
            <w:pPr>
              <w:pStyle w:val="TableParagraph"/>
              <w:spacing w:line="235" w:lineRule="exact"/>
              <w:ind w:left="107"/>
            </w:pPr>
            <w:r>
              <w:t>ООО «ВОЛГАЭНЕРГОСЕТЬ-СНТ»</w:t>
            </w:r>
            <w:r w:rsidR="00B233AA" w:rsidRPr="00B233AA">
              <w:rPr>
                <w:spacing w:val="-2"/>
              </w:rPr>
              <w:t>.</w:t>
            </w:r>
          </w:p>
        </w:tc>
        <w:tc>
          <w:tcPr>
            <w:tcW w:w="255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541"/>
                <w:tab w:val="left" w:pos="2192"/>
              </w:tabs>
              <w:spacing w:line="242" w:lineRule="auto"/>
              <w:ind w:left="107" w:right="87"/>
            </w:pPr>
            <w:r w:rsidRPr="00B233AA">
              <w:rPr>
                <w:spacing w:val="-2"/>
              </w:rPr>
              <w:t>Потребитель</w:t>
            </w:r>
            <w:r w:rsidRPr="00B233AA">
              <w:tab/>
            </w:r>
            <w:r w:rsidRPr="00B233AA">
              <w:rPr>
                <w:spacing w:val="-2"/>
              </w:rPr>
              <w:t>направляет проект</w:t>
            </w:r>
            <w:r w:rsidRPr="00B233AA">
              <w:tab/>
            </w:r>
            <w:r w:rsidRPr="00B233AA">
              <w:tab/>
            </w:r>
            <w:r w:rsidRPr="00B233AA">
              <w:rPr>
                <w:spacing w:val="-4"/>
              </w:rPr>
              <w:t>акта</w:t>
            </w:r>
          </w:p>
          <w:p w:rsidR="00547F27" w:rsidRPr="00B233AA" w:rsidRDefault="00B233AA">
            <w:pPr>
              <w:pStyle w:val="TableParagraph"/>
              <w:spacing w:line="248" w:lineRule="exact"/>
              <w:ind w:left="107"/>
            </w:pPr>
            <w:r w:rsidRPr="00B233AA">
              <w:t>технологической</w:t>
            </w:r>
            <w:r w:rsidRPr="00B233AA">
              <w:rPr>
                <w:spacing w:val="76"/>
              </w:rPr>
              <w:t xml:space="preserve"> </w:t>
            </w:r>
            <w:r w:rsidRPr="00B233AA">
              <w:t>и</w:t>
            </w:r>
            <w:r w:rsidRPr="00B233AA">
              <w:rPr>
                <w:spacing w:val="79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  <w:p w:rsidR="00547F27" w:rsidRPr="00B233AA" w:rsidRDefault="00B233AA">
            <w:pPr>
              <w:pStyle w:val="TableParagraph"/>
              <w:spacing w:line="235" w:lineRule="exact"/>
              <w:ind w:left="107"/>
            </w:pPr>
            <w:r w:rsidRPr="00B233AA">
              <w:t>аварийной</w:t>
            </w:r>
            <w:r w:rsidRPr="00B233AA">
              <w:rPr>
                <w:spacing w:val="54"/>
                <w:w w:val="150"/>
              </w:rPr>
              <w:t xml:space="preserve"> </w:t>
            </w:r>
            <w:r w:rsidRPr="00B233AA">
              <w:t>брони,</w:t>
            </w:r>
            <w:r w:rsidRPr="00B233AA">
              <w:rPr>
                <w:spacing w:val="54"/>
                <w:w w:val="150"/>
              </w:rPr>
              <w:t xml:space="preserve"> </w:t>
            </w:r>
            <w:r w:rsidRPr="00B233AA">
              <w:t>в</w:t>
            </w:r>
            <w:r w:rsidRPr="00B233AA">
              <w:rPr>
                <w:spacing w:val="53"/>
                <w:w w:val="150"/>
              </w:rPr>
              <w:t xml:space="preserve"> </w:t>
            </w:r>
            <w:r w:rsidRPr="00B233AA">
              <w:rPr>
                <w:spacing w:val="-5"/>
              </w:rPr>
              <w:t>том</w:t>
            </w:r>
          </w:p>
        </w:tc>
        <w:tc>
          <w:tcPr>
            <w:tcW w:w="222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ind w:left="105" w:right="296"/>
            </w:pPr>
            <w:r w:rsidRPr="00B233AA">
              <w:t>Письменная</w:t>
            </w:r>
            <w:r w:rsidRPr="00B233AA">
              <w:rPr>
                <w:spacing w:val="-14"/>
              </w:rPr>
              <w:t xml:space="preserve"> </w:t>
            </w:r>
            <w:r w:rsidRPr="00B233AA">
              <w:t xml:space="preserve">форма проекта Акта, </w:t>
            </w:r>
            <w:r w:rsidRPr="00B233AA">
              <w:rPr>
                <w:spacing w:val="-2"/>
              </w:rPr>
              <w:t>направляется</w:t>
            </w:r>
          </w:p>
          <w:p w:rsidR="00547F27" w:rsidRPr="00B233AA" w:rsidRDefault="00B233AA">
            <w:pPr>
              <w:pStyle w:val="TableParagraph"/>
              <w:spacing w:line="235" w:lineRule="exact"/>
              <w:ind w:left="105"/>
            </w:pPr>
            <w:r w:rsidRPr="00B233AA">
              <w:rPr>
                <w:spacing w:val="-2"/>
              </w:rPr>
              <w:t>способом,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46" w:lineRule="exact"/>
              <w:ind w:left="106"/>
            </w:pPr>
            <w:r w:rsidRPr="00B233AA">
              <w:t>Не</w:t>
            </w:r>
            <w:r w:rsidRPr="00B233AA">
              <w:rPr>
                <w:spacing w:val="-2"/>
              </w:rPr>
              <w:t xml:space="preserve"> ограничен</w:t>
            </w:r>
          </w:p>
        </w:tc>
        <w:tc>
          <w:tcPr>
            <w:tcW w:w="2590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984"/>
                <w:tab w:val="left" w:pos="1781"/>
              </w:tabs>
              <w:spacing w:line="242" w:lineRule="auto"/>
              <w:ind w:left="87" w:right="88" w:hanging="15"/>
            </w:pPr>
            <w:r w:rsidRPr="00B233AA">
              <w:rPr>
                <w:spacing w:val="-2"/>
              </w:rPr>
              <w:t>Пункт</w:t>
            </w:r>
            <w:r w:rsidRPr="00B233AA">
              <w:tab/>
            </w:r>
            <w:r w:rsidRPr="00B233AA">
              <w:rPr>
                <w:spacing w:val="-2"/>
              </w:rPr>
              <w:t>14(2)</w:t>
            </w:r>
            <w:r w:rsidRPr="00B233AA">
              <w:tab/>
            </w:r>
            <w:r w:rsidRPr="00B233AA">
              <w:rPr>
                <w:spacing w:val="-2"/>
              </w:rPr>
              <w:t>Правил технологического</w:t>
            </w:r>
          </w:p>
          <w:p w:rsidR="00547F27" w:rsidRPr="00B233AA" w:rsidRDefault="00B233AA">
            <w:pPr>
              <w:pStyle w:val="TableParagraph"/>
              <w:spacing w:line="248" w:lineRule="exact"/>
              <w:ind w:left="87"/>
            </w:pPr>
            <w:r w:rsidRPr="00B233AA">
              <w:rPr>
                <w:spacing w:val="-2"/>
              </w:rPr>
              <w:t>присоединения</w:t>
            </w:r>
          </w:p>
          <w:p w:rsidR="00547F27" w:rsidRPr="00B233AA" w:rsidRDefault="00B233AA">
            <w:pPr>
              <w:pStyle w:val="TableParagraph"/>
              <w:spacing w:line="235" w:lineRule="exact"/>
              <w:ind w:left="87"/>
            </w:pPr>
            <w:r w:rsidRPr="00B233AA">
              <w:rPr>
                <w:spacing w:val="-2"/>
              </w:rPr>
              <w:t>энергопринимающих</w:t>
            </w:r>
          </w:p>
        </w:tc>
      </w:tr>
    </w:tbl>
    <w:p w:rsidR="00547F27" w:rsidRPr="00B233AA" w:rsidRDefault="00346BEF">
      <w:pPr>
        <w:pStyle w:val="a3"/>
        <w:spacing w:before="2"/>
        <w:rPr>
          <w:sz w:val="21"/>
        </w:rPr>
      </w:pPr>
      <w:r>
        <w:pict>
          <v:rect id="docshape1" o:spid="_x0000_s1026" style="position:absolute;margin-left:85.1pt;margin-top:13.4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47F27" w:rsidRPr="00B233AA" w:rsidRDefault="00B233AA">
      <w:pPr>
        <w:spacing w:before="97"/>
        <w:ind w:left="101" w:right="103"/>
        <w:jc w:val="both"/>
      </w:pPr>
      <w:r w:rsidRPr="00B233AA">
        <w:rPr>
          <w:rFonts w:ascii="Calibri" w:hAnsi="Calibri"/>
          <w:vertAlign w:val="superscript"/>
        </w:rPr>
        <w:t>1</w:t>
      </w:r>
      <w:r w:rsidRPr="00B233AA"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547F27" w:rsidRPr="00B233AA" w:rsidRDefault="00547F27">
      <w:pPr>
        <w:jc w:val="both"/>
        <w:sectPr w:rsidR="00547F27" w:rsidRPr="00B233AA">
          <w:type w:val="continuous"/>
          <w:pgSz w:w="16840" w:h="11910" w:orient="landscape"/>
          <w:pgMar w:top="110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05"/>
        <w:gridCol w:w="2559"/>
        <w:gridCol w:w="2700"/>
        <w:gridCol w:w="2228"/>
        <w:gridCol w:w="1736"/>
        <w:gridCol w:w="2590"/>
      </w:tblGrid>
      <w:tr w:rsidR="00547F27" w:rsidRPr="00B233AA">
        <w:trPr>
          <w:trHeight w:val="53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134"/>
            </w:pPr>
            <w:r w:rsidRPr="00B233AA">
              <w:lastRenderedPageBreak/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652" w:right="634"/>
              <w:jc w:val="center"/>
            </w:pPr>
            <w:r w:rsidRPr="00B233AA">
              <w:rPr>
                <w:spacing w:val="-4"/>
              </w:rPr>
              <w:t>Этап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568"/>
            </w:pPr>
            <w:r w:rsidRPr="00B233AA">
              <w:t>Условие</w:t>
            </w:r>
            <w:r w:rsidRPr="00B233AA">
              <w:rPr>
                <w:spacing w:val="-5"/>
              </w:rPr>
              <w:t xml:space="preserve"> </w:t>
            </w:r>
            <w:r w:rsidRPr="00B233AA">
              <w:rPr>
                <w:spacing w:val="-2"/>
              </w:rPr>
              <w:t>этапа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745"/>
            </w:pPr>
            <w:r w:rsidRPr="00B233AA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321" w:firstLine="456"/>
            </w:pPr>
            <w:r w:rsidRPr="00B233AA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284" w:firstLine="331"/>
            </w:pPr>
            <w:r w:rsidRPr="00B233AA">
              <w:rPr>
                <w:spacing w:val="-4"/>
              </w:rPr>
              <w:t xml:space="preserve">Срок </w:t>
            </w:r>
            <w:r w:rsidRPr="00B233AA">
              <w:rPr>
                <w:spacing w:val="-2"/>
              </w:rPr>
              <w:t>исполнения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627" w:hanging="502"/>
            </w:pPr>
            <w:r w:rsidRPr="00B233AA">
              <w:t>Ссылка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нормативно правовой акт</w:t>
            </w:r>
          </w:p>
        </w:tc>
      </w:tr>
      <w:tr w:rsidR="00547F27" w:rsidRPr="00B233AA">
        <w:trPr>
          <w:trHeight w:val="225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805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55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700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088"/>
              </w:tabs>
              <w:spacing w:line="206" w:lineRule="exact"/>
              <w:ind w:left="107"/>
            </w:pPr>
            <w:r w:rsidRPr="00B233AA">
              <w:rPr>
                <w:spacing w:val="-2"/>
              </w:rPr>
              <w:t>числе</w:t>
            </w:r>
            <w:r w:rsidRPr="00B233AA">
              <w:tab/>
            </w:r>
            <w:r w:rsidRPr="00B233AA">
              <w:rPr>
                <w:spacing w:val="-4"/>
              </w:rPr>
              <w:t>через</w:t>
            </w:r>
          </w:p>
        </w:tc>
        <w:tc>
          <w:tcPr>
            <w:tcW w:w="2228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06" w:lineRule="exact"/>
              <w:ind w:left="105"/>
            </w:pPr>
            <w:r w:rsidRPr="00B233AA">
              <w:rPr>
                <w:spacing w:val="-2"/>
              </w:rPr>
              <w:t>позволяющим</w:t>
            </w: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590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06" w:lineRule="exact"/>
              <w:ind w:left="87"/>
            </w:pPr>
            <w:r w:rsidRPr="00B233AA">
              <w:t>устройств</w:t>
            </w:r>
            <w:r w:rsidRPr="00B233AA">
              <w:rPr>
                <w:spacing w:val="29"/>
              </w:rPr>
              <w:t xml:space="preserve">  </w:t>
            </w:r>
            <w:r w:rsidRPr="00B233AA">
              <w:rPr>
                <w:spacing w:val="-2"/>
              </w:rPr>
              <w:t>потребителей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гарантирующего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5"/>
            </w:pPr>
            <w:r w:rsidRPr="00B233AA">
              <w:t>подтвердить</w:t>
            </w:r>
            <w:r w:rsidRPr="00B233AA">
              <w:rPr>
                <w:spacing w:val="-12"/>
              </w:rPr>
              <w:t xml:space="preserve"> </w:t>
            </w:r>
            <w:r w:rsidRPr="00B233AA">
              <w:rPr>
                <w:spacing w:val="-4"/>
              </w:rPr>
              <w:t>факт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поставщика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5"/>
            </w:pPr>
            <w:r w:rsidRPr="00B233AA">
              <w:t>получения</w:t>
            </w:r>
            <w:r w:rsidRPr="00B233AA">
              <w:rPr>
                <w:spacing w:val="-7"/>
              </w:rPr>
              <w:t xml:space="preserve"> </w:t>
            </w:r>
            <w:r w:rsidRPr="00B233AA">
              <w:rPr>
                <w:spacing w:val="-2"/>
              </w:rPr>
              <w:t>сетевой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(энергосбытовую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5"/>
            </w:pPr>
            <w:r w:rsidRPr="00B233AA">
              <w:rPr>
                <w:spacing w:val="-2"/>
              </w:rPr>
              <w:t>организацией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организацию),</w:t>
            </w:r>
            <w:r w:rsidRPr="00B233AA">
              <w:rPr>
                <w:spacing w:val="44"/>
              </w:rPr>
              <w:t xml:space="preserve"> </w:t>
            </w:r>
            <w:r w:rsidRPr="00B233AA">
              <w:t>с</w:t>
            </w:r>
            <w:r w:rsidRPr="00B233AA">
              <w:rPr>
                <w:spacing w:val="46"/>
              </w:rPr>
              <w:t xml:space="preserve"> </w:t>
            </w:r>
            <w:r w:rsidRPr="00B233AA">
              <w:rPr>
                <w:spacing w:val="-2"/>
              </w:rPr>
              <w:t>которым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5"/>
            </w:pPr>
            <w:r w:rsidRPr="00B233AA">
              <w:t>проекта</w:t>
            </w:r>
            <w:r w:rsidRPr="00B233AA">
              <w:rPr>
                <w:spacing w:val="-8"/>
              </w:rPr>
              <w:t xml:space="preserve"> </w:t>
            </w:r>
            <w:r w:rsidRPr="00B233AA">
              <w:rPr>
                <w:spacing w:val="-4"/>
              </w:rPr>
              <w:t>Акта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656"/>
                <w:tab w:val="left" w:pos="1843"/>
              </w:tabs>
              <w:spacing w:line="212" w:lineRule="exact"/>
              <w:ind w:left="107"/>
            </w:pPr>
            <w:r w:rsidRPr="00B233AA">
              <w:rPr>
                <w:spacing w:val="-5"/>
              </w:rPr>
              <w:t>им</w:t>
            </w:r>
            <w:r w:rsidRPr="00B233AA">
              <w:tab/>
            </w:r>
            <w:r w:rsidRPr="00B233AA">
              <w:rPr>
                <w:spacing w:val="-2"/>
              </w:rPr>
              <w:t>заключен</w:t>
            </w:r>
            <w:r w:rsidRPr="00B233AA">
              <w:tab/>
            </w:r>
            <w:r w:rsidRPr="00B233AA">
              <w:rPr>
                <w:spacing w:val="-2"/>
              </w:rPr>
              <w:t>договор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374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энергоснабжения,</w:t>
            </w:r>
            <w:r w:rsidRPr="00B233AA">
              <w:tab/>
            </w:r>
            <w:r w:rsidRPr="00B233AA">
              <w:rPr>
                <w:spacing w:val="-5"/>
              </w:rPr>
              <w:t>на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784"/>
                <w:tab w:val="left" w:pos="2274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рассмотрение</w:t>
            </w:r>
            <w:r w:rsidRPr="00B233AA">
              <w:tab/>
            </w:r>
            <w:r w:rsidRPr="00B233AA">
              <w:rPr>
                <w:spacing w:val="-10"/>
              </w:rPr>
              <w:t>в</w:t>
            </w:r>
            <w:r w:rsidRPr="00B233AA">
              <w:tab/>
            </w:r>
            <w:r w:rsidRPr="00B233AA">
              <w:rPr>
                <w:spacing w:val="-5"/>
              </w:rPr>
              <w:t>АО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1" w:lineRule="exact"/>
              <w:ind w:left="107"/>
            </w:pPr>
            <w:r w:rsidRPr="00B233AA">
              <w:rPr>
                <w:spacing w:val="-2"/>
              </w:rPr>
              <w:t>«ВОЭ»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45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5" w:lineRule="exact"/>
              <w:ind w:left="108"/>
            </w:pPr>
            <w:r w:rsidRPr="00B233AA">
              <w:t>3</w:t>
            </w:r>
          </w:p>
        </w:tc>
        <w:tc>
          <w:tcPr>
            <w:tcW w:w="18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5" w:lineRule="exact"/>
              <w:ind w:left="107"/>
            </w:pPr>
            <w:r w:rsidRPr="00B233AA">
              <w:rPr>
                <w:spacing w:val="-2"/>
              </w:rPr>
              <w:t>Рассмотрение</w:t>
            </w:r>
          </w:p>
        </w:tc>
        <w:tc>
          <w:tcPr>
            <w:tcW w:w="2559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280"/>
              </w:tabs>
              <w:spacing w:line="225" w:lineRule="exact"/>
              <w:ind w:left="107"/>
            </w:pPr>
            <w:r w:rsidRPr="00B233AA">
              <w:rPr>
                <w:spacing w:val="-5"/>
              </w:rPr>
              <w:t>При</w:t>
            </w:r>
            <w:r w:rsidRPr="00B233AA">
              <w:tab/>
            </w:r>
            <w:r w:rsidRPr="00B233AA">
              <w:rPr>
                <w:spacing w:val="-2"/>
              </w:rPr>
              <w:t>рассмотрении</w:t>
            </w:r>
          </w:p>
        </w:tc>
        <w:tc>
          <w:tcPr>
            <w:tcW w:w="2228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461"/>
                <w:tab w:val="left" w:pos="1407"/>
              </w:tabs>
              <w:spacing w:line="225" w:lineRule="exact"/>
              <w:ind w:left="106"/>
            </w:pPr>
            <w:r w:rsidRPr="00B233AA">
              <w:rPr>
                <w:spacing w:val="-10"/>
              </w:rPr>
              <w:t>В</w:t>
            </w:r>
            <w:r w:rsidRPr="00B233AA">
              <w:tab/>
            </w:r>
            <w:r w:rsidRPr="00B233AA">
              <w:rPr>
                <w:spacing w:val="-2"/>
              </w:rPr>
              <w:t>течение</w:t>
            </w:r>
            <w:r w:rsidRPr="00B233AA">
              <w:tab/>
            </w:r>
            <w:r w:rsidRPr="00B233AA">
              <w:rPr>
                <w:spacing w:val="-5"/>
              </w:rPr>
              <w:t>10</w:t>
            </w:r>
          </w:p>
        </w:tc>
        <w:tc>
          <w:tcPr>
            <w:tcW w:w="259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984"/>
                <w:tab w:val="left" w:pos="1781"/>
              </w:tabs>
              <w:spacing w:line="225" w:lineRule="exact"/>
              <w:ind w:left="72"/>
            </w:pPr>
            <w:r w:rsidRPr="00B233AA">
              <w:rPr>
                <w:spacing w:val="-2"/>
              </w:rPr>
              <w:t>Пункт</w:t>
            </w:r>
            <w:r w:rsidRPr="00B233AA">
              <w:tab/>
            </w:r>
            <w:r w:rsidRPr="00B233AA">
              <w:rPr>
                <w:spacing w:val="-2"/>
              </w:rPr>
              <w:t>14(2)</w:t>
            </w:r>
            <w:r w:rsidRPr="00B233AA">
              <w:tab/>
            </w:r>
            <w:r w:rsidRPr="00B233AA">
              <w:rPr>
                <w:spacing w:val="-2"/>
              </w:rPr>
              <w:t>Правил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проекта</w:t>
            </w:r>
            <w:r w:rsidRPr="00B233AA">
              <w:rPr>
                <w:spacing w:val="-8"/>
              </w:rPr>
              <w:t xml:space="preserve"> </w:t>
            </w:r>
            <w:r w:rsidRPr="00B233AA">
              <w:rPr>
                <w:spacing w:val="-4"/>
              </w:rPr>
              <w:t>Акта</w:t>
            </w: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143"/>
                <w:tab w:val="left" w:pos="1898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проекта</w:t>
            </w:r>
            <w:r w:rsidRPr="00B233AA">
              <w:tab/>
            </w:r>
            <w:r w:rsidRPr="00B233AA">
              <w:rPr>
                <w:spacing w:val="-4"/>
              </w:rPr>
              <w:t>Акта</w:t>
            </w:r>
            <w:r w:rsidRPr="00B233AA">
              <w:tab/>
            </w:r>
            <w:r w:rsidRPr="00B233AA">
              <w:rPr>
                <w:spacing w:val="-2"/>
              </w:rPr>
              <w:t>сетевая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6"/>
            </w:pPr>
            <w:r w:rsidRPr="00B233AA">
              <w:t>рабочих</w:t>
            </w:r>
            <w:r w:rsidRPr="00B233AA">
              <w:rPr>
                <w:spacing w:val="-9"/>
              </w:rPr>
              <w:t xml:space="preserve"> </w:t>
            </w:r>
            <w:r w:rsidRPr="00B233AA">
              <w:t>дней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5"/>
              </w:rPr>
              <w:t>со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технологического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3F71E9">
            <w:pPr>
              <w:pStyle w:val="TableParagraph"/>
              <w:spacing w:line="213" w:lineRule="exact"/>
              <w:ind w:left="107"/>
            </w:pPr>
            <w:r>
              <w:t>ООО «ВОЛГАЭНЕРГОСЕТЬ-СНТ»</w:t>
            </w: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959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организация</w:t>
            </w:r>
            <w:r w:rsidRPr="00B233AA">
              <w:tab/>
            </w:r>
            <w:r w:rsidRPr="00B233AA">
              <w:rPr>
                <w:spacing w:val="-2"/>
              </w:rPr>
              <w:t>вправе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6"/>
            </w:pPr>
            <w:r w:rsidRPr="00B233AA">
              <w:t>дня</w:t>
            </w:r>
            <w:r w:rsidRPr="00B233AA">
              <w:rPr>
                <w:spacing w:val="42"/>
              </w:rPr>
              <w:t xml:space="preserve">  </w:t>
            </w:r>
            <w:r w:rsidRPr="00B233AA">
              <w:rPr>
                <w:spacing w:val="-2"/>
              </w:rPr>
              <w:t>получения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присоединения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724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осуществить</w:t>
            </w:r>
            <w:r w:rsidRPr="00B233AA">
              <w:tab/>
            </w:r>
            <w:r w:rsidRPr="00B233AA">
              <w:rPr>
                <w:spacing w:val="-2"/>
              </w:rPr>
              <w:t>проверку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6"/>
            </w:pPr>
            <w:r w:rsidRPr="00B233AA">
              <w:rPr>
                <w:spacing w:val="-2"/>
              </w:rPr>
              <w:t>проекта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энергопринимающих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представленных</w:t>
            </w:r>
            <w:r w:rsidRPr="00B233AA">
              <w:rPr>
                <w:spacing w:val="19"/>
              </w:rPr>
              <w:t xml:space="preserve"> </w:t>
            </w:r>
            <w:r w:rsidRPr="00B233AA">
              <w:rPr>
                <w:spacing w:val="-2"/>
              </w:rPr>
              <w:t>сведений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6"/>
            </w:pPr>
            <w:r w:rsidRPr="00B233AA">
              <w:t>указанного</w:t>
            </w:r>
            <w:r w:rsidRPr="00B233AA">
              <w:rPr>
                <w:spacing w:val="-6"/>
              </w:rPr>
              <w:t xml:space="preserve"> </w:t>
            </w:r>
            <w:r w:rsidRPr="00B233AA">
              <w:rPr>
                <w:spacing w:val="-4"/>
              </w:rPr>
              <w:t>акта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t>устройств</w:t>
            </w:r>
            <w:r w:rsidRPr="00B233AA">
              <w:rPr>
                <w:spacing w:val="29"/>
              </w:rPr>
              <w:t xml:space="preserve">  </w:t>
            </w:r>
            <w:r w:rsidRPr="00B233AA">
              <w:rPr>
                <w:spacing w:val="-2"/>
              </w:rPr>
              <w:t>потребителей</w:t>
            </w:r>
          </w:p>
        </w:tc>
      </w:tr>
      <w:tr w:rsidR="00547F27" w:rsidRPr="00B233AA">
        <w:trPr>
          <w:trHeight w:val="23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507"/>
                <w:tab w:val="left" w:pos="1402"/>
              </w:tabs>
              <w:spacing w:line="212" w:lineRule="exact"/>
              <w:ind w:left="107"/>
            </w:pPr>
            <w:r w:rsidRPr="00B233AA">
              <w:rPr>
                <w:spacing w:val="-10"/>
              </w:rPr>
              <w:t>с</w:t>
            </w:r>
            <w:r w:rsidRPr="00B233AA">
              <w:tab/>
            </w:r>
            <w:r w:rsidRPr="00B233AA">
              <w:rPr>
                <w:spacing w:val="-2"/>
              </w:rPr>
              <w:t>целью</w:t>
            </w:r>
            <w:r w:rsidRPr="00B233AA">
              <w:tab/>
            </w:r>
            <w:r w:rsidRPr="00B233AA">
              <w:rPr>
                <w:spacing w:val="-2"/>
              </w:rPr>
              <w:t>определения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2" w:lineRule="exact"/>
              <w:ind w:left="8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417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величины</w:t>
            </w:r>
            <w:r w:rsidRPr="00B233AA">
              <w:tab/>
            </w:r>
            <w:r w:rsidRPr="00B233AA">
              <w:rPr>
                <w:spacing w:val="-2"/>
              </w:rPr>
              <w:t>наименьшей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потребляемой</w:t>
            </w:r>
            <w:r w:rsidRPr="00B233AA">
              <w:rPr>
                <w:spacing w:val="1"/>
              </w:rPr>
              <w:t xml:space="preserve"> </w:t>
            </w:r>
            <w:r w:rsidRPr="00B233AA">
              <w:rPr>
                <w:spacing w:val="-2"/>
              </w:rPr>
              <w:t>мощности</w:t>
            </w:r>
            <w:r w:rsidRPr="00B233AA">
              <w:t xml:space="preserve"> </w:t>
            </w:r>
            <w:r w:rsidRPr="00B233AA">
              <w:rPr>
                <w:spacing w:val="-10"/>
              </w:rPr>
              <w:t>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продолжительности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306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времени,</w:t>
            </w:r>
            <w:r w:rsidRPr="00B233AA">
              <w:tab/>
            </w:r>
            <w:r w:rsidRPr="00B233AA">
              <w:rPr>
                <w:spacing w:val="-2"/>
              </w:rPr>
              <w:t>необходимых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2" w:lineRule="exact"/>
              <w:ind w:left="107"/>
            </w:pPr>
            <w:r w:rsidRPr="00B233AA">
              <w:rPr>
                <w:spacing w:val="-2"/>
              </w:rPr>
              <w:t>потребителю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843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электрической</w:t>
            </w:r>
            <w:r w:rsidRPr="00B233AA">
              <w:tab/>
            </w:r>
            <w:r w:rsidRPr="00B233AA">
              <w:rPr>
                <w:spacing w:val="-2"/>
              </w:rPr>
              <w:t>энергии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443"/>
              </w:tabs>
              <w:spacing w:line="213" w:lineRule="exact"/>
              <w:ind w:left="107"/>
            </w:pPr>
            <w:r w:rsidRPr="00B233AA">
              <w:rPr>
                <w:spacing w:val="-5"/>
              </w:rPr>
              <w:t>для</w:t>
            </w:r>
            <w:r w:rsidRPr="00B233AA">
              <w:tab/>
            </w:r>
            <w:r w:rsidRPr="00B233AA">
              <w:rPr>
                <w:spacing w:val="-2"/>
              </w:rPr>
              <w:t>безопасного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завершения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технологического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040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процесса,</w:t>
            </w:r>
            <w:r w:rsidRPr="00B233AA">
              <w:tab/>
            </w:r>
            <w:r w:rsidRPr="00B233AA">
              <w:rPr>
                <w:spacing w:val="-4"/>
              </w:rPr>
              <w:t>цикла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683"/>
                <w:tab w:val="left" w:pos="2038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производства,</w:t>
            </w:r>
            <w:r w:rsidRPr="00B233AA">
              <w:tab/>
            </w:r>
            <w:r w:rsidRPr="00B233AA">
              <w:rPr>
                <w:spacing w:val="-10"/>
              </w:rPr>
              <w:t>а</w:t>
            </w:r>
            <w:r w:rsidRPr="00B233AA">
              <w:tab/>
            </w:r>
            <w:r w:rsidRPr="00B233AA">
              <w:rPr>
                <w:spacing w:val="-4"/>
              </w:rPr>
              <w:t>также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857"/>
              </w:tabs>
              <w:spacing w:line="212" w:lineRule="exact"/>
              <w:ind w:left="107"/>
            </w:pPr>
            <w:r w:rsidRPr="00B233AA">
              <w:rPr>
                <w:spacing w:val="-2"/>
              </w:rPr>
              <w:t>минимального</w:t>
            </w:r>
            <w:r w:rsidRPr="00B233AA">
              <w:tab/>
            </w:r>
            <w:r w:rsidRPr="00B233AA">
              <w:rPr>
                <w:spacing w:val="-2"/>
              </w:rPr>
              <w:t>расхода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843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электрической</w:t>
            </w:r>
            <w:r w:rsidRPr="00B233AA">
              <w:tab/>
            </w:r>
            <w:r w:rsidRPr="00B233AA">
              <w:rPr>
                <w:spacing w:val="-2"/>
              </w:rPr>
              <w:t>энергии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39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0" w:lineRule="exact"/>
              <w:ind w:left="107"/>
            </w:pPr>
            <w:r w:rsidRPr="00B233AA">
              <w:t>(наименьшей</w:t>
            </w:r>
            <w:r w:rsidRPr="00B233AA">
              <w:rPr>
                <w:spacing w:val="-7"/>
              </w:rPr>
              <w:t xml:space="preserve"> </w:t>
            </w:r>
            <w:r w:rsidRPr="00B233AA">
              <w:rPr>
                <w:spacing w:val="-2"/>
              </w:rPr>
              <w:t>мощности)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  <w:tr w:rsidR="00547F27" w:rsidRPr="00B233AA">
        <w:trPr>
          <w:trHeight w:val="246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6" w:lineRule="exact"/>
              <w:ind w:left="108"/>
            </w:pPr>
            <w:r w:rsidRPr="00B233AA">
              <w:t>4</w:t>
            </w:r>
          </w:p>
        </w:tc>
        <w:tc>
          <w:tcPr>
            <w:tcW w:w="180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6" w:lineRule="exact"/>
              <w:ind w:left="107"/>
            </w:pPr>
            <w:r w:rsidRPr="00B233AA">
              <w:rPr>
                <w:spacing w:val="-2"/>
              </w:rPr>
              <w:t>Проведение</w:t>
            </w:r>
          </w:p>
        </w:tc>
        <w:tc>
          <w:tcPr>
            <w:tcW w:w="255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6" w:lineRule="exact"/>
              <w:ind w:left="107"/>
            </w:pPr>
            <w:r w:rsidRPr="00B233AA">
              <w:t>В</w:t>
            </w:r>
            <w:r w:rsidRPr="00B233AA">
              <w:rPr>
                <w:spacing w:val="-1"/>
              </w:rPr>
              <w:t xml:space="preserve"> </w:t>
            </w:r>
            <w:r w:rsidRPr="00B233AA">
              <w:t xml:space="preserve">случае </w:t>
            </w:r>
            <w:r w:rsidRPr="00B233AA">
              <w:rPr>
                <w:spacing w:val="-2"/>
              </w:rPr>
              <w:t>необходимости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830"/>
              </w:tabs>
              <w:spacing w:line="226" w:lineRule="exact"/>
              <w:ind w:left="107"/>
            </w:pPr>
            <w:r w:rsidRPr="00B233AA">
              <w:rPr>
                <w:spacing w:val="-2"/>
              </w:rPr>
              <w:t>Проведение</w:t>
            </w:r>
            <w:r w:rsidRPr="00B233AA">
              <w:tab/>
            </w:r>
            <w:r w:rsidRPr="00B233AA">
              <w:rPr>
                <w:spacing w:val="-2"/>
              </w:rPr>
              <w:t>осмотра</w:t>
            </w:r>
          </w:p>
        </w:tc>
        <w:tc>
          <w:tcPr>
            <w:tcW w:w="2228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620"/>
                <w:tab w:val="left" w:pos="1407"/>
              </w:tabs>
              <w:spacing w:line="226" w:lineRule="exact"/>
              <w:ind w:left="106"/>
            </w:pPr>
            <w:r w:rsidRPr="00B233AA">
              <w:rPr>
                <w:spacing w:val="-5"/>
              </w:rPr>
              <w:t>Не</w:t>
            </w:r>
            <w:r w:rsidRPr="00B233AA">
              <w:tab/>
            </w:r>
            <w:r w:rsidRPr="00B233AA">
              <w:rPr>
                <w:spacing w:val="-2"/>
              </w:rPr>
              <w:t>более</w:t>
            </w:r>
            <w:r w:rsidRPr="00B233AA">
              <w:tab/>
            </w:r>
            <w:r w:rsidRPr="00B233AA">
              <w:rPr>
                <w:spacing w:val="-5"/>
              </w:rPr>
              <w:t>10</w:t>
            </w:r>
          </w:p>
        </w:tc>
        <w:tc>
          <w:tcPr>
            <w:tcW w:w="259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984"/>
                <w:tab w:val="left" w:pos="1781"/>
              </w:tabs>
              <w:spacing w:line="226" w:lineRule="exact"/>
              <w:ind w:left="72"/>
            </w:pPr>
            <w:r w:rsidRPr="00B233AA">
              <w:rPr>
                <w:spacing w:val="-2"/>
              </w:rPr>
              <w:t>Пункт</w:t>
            </w:r>
            <w:r w:rsidRPr="00B233AA">
              <w:tab/>
            </w:r>
            <w:r w:rsidRPr="00B233AA">
              <w:rPr>
                <w:spacing w:val="-2"/>
              </w:rPr>
              <w:t>14(2)</w:t>
            </w:r>
            <w:r w:rsidRPr="00B233AA">
              <w:tab/>
            </w:r>
            <w:r w:rsidRPr="00B233AA">
              <w:rPr>
                <w:spacing w:val="-2"/>
              </w:rPr>
              <w:t>Правил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осмотра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сетевая</w:t>
            </w:r>
            <w:r w:rsidRPr="00B233AA">
              <w:rPr>
                <w:spacing w:val="-2"/>
              </w:rPr>
              <w:t xml:space="preserve"> организация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(обследования)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6"/>
            </w:pPr>
            <w:r w:rsidRPr="00B233AA">
              <w:t>рабочих</w:t>
            </w:r>
            <w:r w:rsidRPr="00B233AA">
              <w:rPr>
                <w:spacing w:val="-2"/>
              </w:rPr>
              <w:t xml:space="preserve"> </w:t>
            </w:r>
            <w:r w:rsidRPr="00B233AA">
              <w:rPr>
                <w:spacing w:val="-4"/>
              </w:rPr>
              <w:t>дней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технологического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(обследования)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вправе</w:t>
            </w:r>
            <w:r w:rsidRPr="00B233AA">
              <w:rPr>
                <w:spacing w:val="-7"/>
              </w:rPr>
              <w:t xml:space="preserve"> </w:t>
            </w:r>
            <w:r w:rsidRPr="00B233AA">
              <w:rPr>
                <w:spacing w:val="-2"/>
              </w:rPr>
              <w:t>осуществить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энергопринимающих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присоединения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proofErr w:type="spellStart"/>
            <w:r w:rsidRPr="00B233AA">
              <w:rPr>
                <w:spacing w:val="-2"/>
              </w:rPr>
              <w:t>энергопринима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осмотр</w:t>
            </w:r>
            <w:r w:rsidRPr="00B233AA">
              <w:rPr>
                <w:spacing w:val="-1"/>
              </w:rPr>
              <w:t xml:space="preserve"> </w:t>
            </w:r>
            <w:r w:rsidRPr="00B233AA">
              <w:rPr>
                <w:spacing w:val="-2"/>
              </w:rPr>
              <w:t>(обследование)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424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устройств</w:t>
            </w:r>
            <w:r w:rsidRPr="00B233AA">
              <w:tab/>
            </w:r>
            <w:r w:rsidRPr="00B233AA">
              <w:rPr>
                <w:spacing w:val="-2"/>
              </w:rPr>
              <w:t>потребителя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rPr>
                <w:spacing w:val="-2"/>
              </w:rPr>
              <w:t>энергопринимающих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proofErr w:type="spellStart"/>
            <w:r w:rsidRPr="00B233AA">
              <w:t>ющих</w:t>
            </w:r>
            <w:proofErr w:type="spellEnd"/>
            <w:r w:rsidRPr="00B233AA">
              <w:t xml:space="preserve"> </w:t>
            </w:r>
            <w:r w:rsidRPr="00B233AA">
              <w:rPr>
                <w:spacing w:val="-2"/>
              </w:rPr>
              <w:t>устройств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энергопринимающих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788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электрической</w:t>
            </w:r>
            <w:r w:rsidRPr="00B233AA">
              <w:tab/>
            </w:r>
            <w:r w:rsidRPr="00B233AA">
              <w:rPr>
                <w:spacing w:val="-2"/>
              </w:rPr>
              <w:t>энергии,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t>устройств</w:t>
            </w:r>
            <w:r w:rsidRPr="00B233AA">
              <w:rPr>
                <w:spacing w:val="29"/>
              </w:rPr>
              <w:t xml:space="preserve">  </w:t>
            </w:r>
            <w:r w:rsidRPr="00B233AA">
              <w:rPr>
                <w:spacing w:val="-2"/>
              </w:rPr>
              <w:t>потребителей</w:t>
            </w:r>
          </w:p>
        </w:tc>
      </w:tr>
      <w:tr w:rsidR="00547F27" w:rsidRPr="00B233AA">
        <w:trPr>
          <w:trHeight w:val="23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потребителя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устройств</w:t>
            </w:r>
            <w:r w:rsidRPr="00B233AA">
              <w:rPr>
                <w:spacing w:val="-2"/>
              </w:rPr>
              <w:t xml:space="preserve"> потребителя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объектов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8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</w:p>
        </w:tc>
      </w:tr>
      <w:tr w:rsidR="00547F27" w:rsidRPr="00B233AA">
        <w:trPr>
          <w:trHeight w:val="240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0" w:lineRule="exact"/>
              <w:ind w:left="107"/>
            </w:pPr>
            <w:r w:rsidRPr="00B233AA">
              <w:rPr>
                <w:spacing w:val="-2"/>
              </w:rPr>
              <w:t>электрической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20" w:lineRule="exact"/>
              <w:ind w:left="10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энергии,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374"/>
              </w:tabs>
              <w:spacing w:line="220" w:lineRule="exact"/>
              <w:ind w:left="107"/>
            </w:pPr>
            <w:r w:rsidRPr="00B233AA">
              <w:rPr>
                <w:spacing w:val="-2"/>
              </w:rPr>
              <w:t>электроэнергетики</w:t>
            </w:r>
            <w:r w:rsidRPr="00B233AA">
              <w:tab/>
            </w:r>
            <w:r w:rsidRPr="00B233AA">
              <w:rPr>
                <w:spacing w:val="-5"/>
              </w:rPr>
              <w:t>на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</w:tr>
    </w:tbl>
    <w:p w:rsidR="00547F27" w:rsidRPr="00B233AA" w:rsidRDefault="00547F27">
      <w:pPr>
        <w:rPr>
          <w:sz w:val="16"/>
        </w:rPr>
        <w:sectPr w:rsidR="00547F27" w:rsidRPr="00B233AA">
          <w:pgSz w:w="16840" w:h="11910" w:orient="landscape"/>
          <w:pgMar w:top="1100" w:right="740" w:bottom="833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513"/>
        <w:gridCol w:w="292"/>
        <w:gridCol w:w="2559"/>
        <w:gridCol w:w="2700"/>
        <w:gridCol w:w="2228"/>
        <w:gridCol w:w="1736"/>
        <w:gridCol w:w="2590"/>
      </w:tblGrid>
      <w:tr w:rsidR="00547F27" w:rsidRPr="00B233AA">
        <w:trPr>
          <w:trHeight w:val="537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134"/>
            </w:pPr>
            <w:r w:rsidRPr="00B233AA">
              <w:t>№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664"/>
            </w:pPr>
            <w:r w:rsidRPr="00B233AA">
              <w:rPr>
                <w:spacing w:val="-4"/>
              </w:rPr>
              <w:t>Этап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568"/>
            </w:pPr>
            <w:r w:rsidRPr="00B233AA">
              <w:t>Условие</w:t>
            </w:r>
            <w:r w:rsidRPr="00B233AA">
              <w:rPr>
                <w:spacing w:val="-5"/>
              </w:rPr>
              <w:t xml:space="preserve"> </w:t>
            </w:r>
            <w:r w:rsidRPr="00B233AA">
              <w:rPr>
                <w:spacing w:val="-2"/>
              </w:rPr>
              <w:t>этапа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745"/>
            </w:pPr>
            <w:r w:rsidRPr="00B233AA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321" w:firstLine="456"/>
            </w:pPr>
            <w:r w:rsidRPr="00B233AA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284" w:firstLine="331"/>
            </w:pPr>
            <w:r w:rsidRPr="00B233AA">
              <w:rPr>
                <w:spacing w:val="-4"/>
              </w:rPr>
              <w:t xml:space="preserve">Срок </w:t>
            </w:r>
            <w:r w:rsidRPr="00B233AA">
              <w:rPr>
                <w:spacing w:val="-2"/>
              </w:rPr>
              <w:t>исполнения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627" w:hanging="502"/>
            </w:pPr>
            <w:r w:rsidRPr="00B233AA">
              <w:t>Ссылка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нормативно правовой акт</w:t>
            </w:r>
          </w:p>
        </w:tc>
      </w:tr>
      <w:tr w:rsidR="00547F27" w:rsidRPr="00B233AA">
        <w:trPr>
          <w:trHeight w:val="225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805" w:type="dxa"/>
            <w:gridSpan w:val="2"/>
            <w:tcBorders>
              <w:top w:val="single" w:sz="4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06" w:lineRule="exact"/>
              <w:ind w:left="107"/>
            </w:pPr>
            <w:r w:rsidRPr="00B233AA">
              <w:rPr>
                <w:spacing w:val="-2"/>
              </w:rPr>
              <w:t>энергии,</w:t>
            </w:r>
          </w:p>
        </w:tc>
        <w:tc>
          <w:tcPr>
            <w:tcW w:w="2559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06" w:lineRule="exact"/>
              <w:ind w:left="107"/>
            </w:pPr>
            <w:r w:rsidRPr="00B233AA">
              <w:rPr>
                <w:spacing w:val="-2"/>
              </w:rPr>
              <w:t>объектов</w:t>
            </w:r>
          </w:p>
        </w:tc>
        <w:tc>
          <w:tcPr>
            <w:tcW w:w="2700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06" w:lineRule="exact"/>
              <w:ind w:left="107"/>
            </w:pPr>
            <w:r w:rsidRPr="00B233AA">
              <w:rPr>
                <w:spacing w:val="-2"/>
              </w:rPr>
              <w:t>соответствие</w:t>
            </w:r>
          </w:p>
        </w:tc>
        <w:tc>
          <w:tcPr>
            <w:tcW w:w="222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590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объектов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электроэнергетики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требованиям,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proofErr w:type="spellStart"/>
            <w:r w:rsidRPr="00B233AA">
              <w:rPr>
                <w:spacing w:val="-2"/>
              </w:rPr>
              <w:t>электроэнергети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предусмотренным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proofErr w:type="spellStart"/>
            <w:r w:rsidRPr="00B233AA">
              <w:rPr>
                <w:spacing w:val="-5"/>
              </w:rPr>
              <w:t>ки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346BEF">
            <w:pPr>
              <w:pStyle w:val="TableParagraph"/>
              <w:spacing w:line="213" w:lineRule="exact"/>
              <w:ind w:left="107"/>
            </w:pPr>
            <w:hyperlink r:id="rId5">
              <w:r w:rsidR="00B233AA" w:rsidRPr="00B233AA">
                <w:t>правилами</w:t>
              </w:r>
            </w:hyperlink>
            <w:r w:rsidR="00B233AA" w:rsidRPr="00B233AA">
              <w:rPr>
                <w:spacing w:val="63"/>
                <w:w w:val="150"/>
              </w:rPr>
              <w:t xml:space="preserve"> </w:t>
            </w:r>
            <w:r w:rsidR="00B233AA" w:rsidRPr="00B233AA">
              <w:t>разработки</w:t>
            </w:r>
            <w:r w:rsidR="00B233AA" w:rsidRPr="00B233AA">
              <w:rPr>
                <w:spacing w:val="63"/>
                <w:w w:val="150"/>
              </w:rPr>
              <w:t xml:space="preserve"> </w:t>
            </w:r>
            <w:r w:rsidR="00B233AA" w:rsidRPr="00B233AA">
              <w:rPr>
                <w:spacing w:val="-10"/>
              </w:rPr>
              <w:t>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710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применения</w:t>
            </w:r>
            <w:r w:rsidRPr="00B233AA">
              <w:tab/>
            </w:r>
            <w:r w:rsidRPr="00B233AA">
              <w:rPr>
                <w:spacing w:val="-2"/>
              </w:rPr>
              <w:t>графиков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402"/>
              </w:tabs>
              <w:spacing w:line="212" w:lineRule="exact"/>
              <w:ind w:left="107"/>
            </w:pPr>
            <w:r w:rsidRPr="00B233AA">
              <w:rPr>
                <w:spacing w:val="-2"/>
              </w:rPr>
              <w:t>аварийного</w:t>
            </w:r>
            <w:r w:rsidRPr="00B233AA">
              <w:tab/>
            </w:r>
            <w:r w:rsidRPr="00B233AA">
              <w:rPr>
                <w:spacing w:val="-2"/>
              </w:rPr>
              <w:t>ограничения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402"/>
              </w:tabs>
              <w:spacing w:line="213" w:lineRule="exact"/>
              <w:ind w:left="107"/>
            </w:pPr>
            <w:r w:rsidRPr="00B233AA">
              <w:rPr>
                <w:spacing w:val="-2"/>
              </w:rPr>
              <w:t>режима</w:t>
            </w:r>
            <w:r w:rsidRPr="00B233AA">
              <w:tab/>
            </w:r>
            <w:r w:rsidRPr="00B233AA">
              <w:rPr>
                <w:spacing w:val="-2"/>
              </w:rPr>
              <w:t>потребления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t>электрической</w:t>
            </w:r>
            <w:r w:rsidRPr="00B233AA">
              <w:rPr>
                <w:spacing w:val="61"/>
              </w:rPr>
              <w:t xml:space="preserve"> </w:t>
            </w:r>
            <w:r w:rsidRPr="00B233AA">
              <w:t>энергии</w:t>
            </w:r>
            <w:r w:rsidRPr="00B233AA">
              <w:rPr>
                <w:spacing w:val="59"/>
              </w:rPr>
              <w:t xml:space="preserve"> </w:t>
            </w:r>
            <w:r w:rsidRPr="00B233AA">
              <w:rPr>
                <w:spacing w:val="-10"/>
              </w:rPr>
              <w:t>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4" w:lineRule="exact"/>
              <w:ind w:left="107"/>
            </w:pPr>
            <w:r w:rsidRPr="00B233AA">
              <w:rPr>
                <w:spacing w:val="-2"/>
              </w:rPr>
              <w:t>использования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3" w:lineRule="exact"/>
              <w:ind w:left="107"/>
            </w:pPr>
            <w:r w:rsidRPr="00B233AA">
              <w:rPr>
                <w:spacing w:val="-2"/>
              </w:rPr>
              <w:t>противоаварийной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18" w:lineRule="exact"/>
              <w:ind w:left="107"/>
            </w:pPr>
            <w:r w:rsidRPr="00B233AA">
              <w:rPr>
                <w:spacing w:val="-2"/>
              </w:rPr>
              <w:t>автоматики</w:t>
            </w:r>
          </w:p>
        </w:tc>
        <w:tc>
          <w:tcPr>
            <w:tcW w:w="222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rPr>
                <w:sz w:val="2"/>
                <w:szCs w:val="2"/>
              </w:rPr>
            </w:pPr>
          </w:p>
        </w:tc>
      </w:tr>
      <w:tr w:rsidR="00547F27" w:rsidRPr="00B233AA">
        <w:trPr>
          <w:trHeight w:val="257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8"/>
            </w:pPr>
            <w:r w:rsidRPr="00B233AA">
              <w:t>5</w:t>
            </w:r>
          </w:p>
        </w:tc>
        <w:tc>
          <w:tcPr>
            <w:tcW w:w="1805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7"/>
            </w:pPr>
            <w:r w:rsidRPr="00B233AA">
              <w:rPr>
                <w:spacing w:val="-2"/>
              </w:rPr>
              <w:t>Направление</w:t>
            </w:r>
          </w:p>
        </w:tc>
        <w:tc>
          <w:tcPr>
            <w:tcW w:w="255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7"/>
            </w:pPr>
            <w:r w:rsidRPr="00B233AA">
              <w:t>В</w:t>
            </w:r>
            <w:r w:rsidRPr="00B233AA">
              <w:rPr>
                <w:spacing w:val="-1"/>
              </w:rPr>
              <w:t xml:space="preserve"> </w:t>
            </w:r>
            <w:r w:rsidRPr="00B233AA">
              <w:t>случае</w:t>
            </w:r>
            <w:r w:rsidRPr="00B233AA">
              <w:rPr>
                <w:spacing w:val="-2"/>
              </w:rPr>
              <w:t xml:space="preserve"> согласования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7"/>
            </w:pPr>
            <w:r w:rsidRPr="00B233AA">
              <w:rPr>
                <w:spacing w:val="-2"/>
              </w:rPr>
              <w:t>Направление</w:t>
            </w:r>
          </w:p>
        </w:tc>
        <w:tc>
          <w:tcPr>
            <w:tcW w:w="2228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5"/>
            </w:pPr>
            <w:r w:rsidRPr="00B233AA">
              <w:t>Акт,</w:t>
            </w:r>
            <w:r w:rsidRPr="00B233AA">
              <w:rPr>
                <w:spacing w:val="-4"/>
              </w:rPr>
              <w:t xml:space="preserve"> </w:t>
            </w:r>
            <w:r w:rsidRPr="00B233AA">
              <w:t>подписанный</w:t>
            </w:r>
            <w:r w:rsidRPr="00B233AA">
              <w:rPr>
                <w:spacing w:val="-4"/>
              </w:rPr>
              <w:t xml:space="preserve"> </w:t>
            </w:r>
            <w:r w:rsidRPr="00B233AA">
              <w:rPr>
                <w:spacing w:val="-5"/>
              </w:rPr>
              <w:t>со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7" w:lineRule="exact"/>
              <w:ind w:left="106"/>
            </w:pPr>
            <w:r w:rsidRPr="00B233AA">
              <w:t>Не</w:t>
            </w:r>
            <w:r w:rsidRPr="00B233AA">
              <w:rPr>
                <w:spacing w:val="65"/>
                <w:w w:val="150"/>
              </w:rPr>
              <w:t xml:space="preserve"> </w:t>
            </w:r>
            <w:r w:rsidRPr="00B233AA">
              <w:t>позднее</w:t>
            </w:r>
            <w:r w:rsidRPr="00B233AA">
              <w:rPr>
                <w:spacing w:val="66"/>
                <w:w w:val="150"/>
              </w:rPr>
              <w:t xml:space="preserve"> </w:t>
            </w:r>
            <w:r w:rsidRPr="00B233AA">
              <w:rPr>
                <w:spacing w:val="-5"/>
              </w:rPr>
              <w:t>10</w:t>
            </w:r>
          </w:p>
        </w:tc>
        <w:tc>
          <w:tcPr>
            <w:tcW w:w="259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984"/>
                <w:tab w:val="left" w:pos="1781"/>
              </w:tabs>
              <w:spacing w:line="237" w:lineRule="exact"/>
              <w:ind w:left="72"/>
            </w:pPr>
            <w:r w:rsidRPr="00B233AA">
              <w:rPr>
                <w:spacing w:val="-2"/>
              </w:rPr>
              <w:t>Пункт</w:t>
            </w:r>
            <w:r w:rsidRPr="00B233AA">
              <w:tab/>
            </w:r>
            <w:r w:rsidRPr="00B233AA">
              <w:rPr>
                <w:spacing w:val="-2"/>
              </w:rPr>
              <w:t>14(2)</w:t>
            </w:r>
            <w:r w:rsidRPr="00B233AA">
              <w:tab/>
            </w:r>
            <w:r w:rsidRPr="00B233AA">
              <w:rPr>
                <w:spacing w:val="-2"/>
              </w:rPr>
              <w:t>Правил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потребителю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Акта</w:t>
            </w:r>
            <w:r w:rsidRPr="00B233AA">
              <w:rPr>
                <w:spacing w:val="-2"/>
              </w:rPr>
              <w:t xml:space="preserve"> </w:t>
            </w:r>
            <w:r w:rsidRPr="00B233AA">
              <w:t>со</w:t>
            </w:r>
            <w:r w:rsidRPr="00B233AA">
              <w:rPr>
                <w:spacing w:val="-2"/>
              </w:rPr>
              <w:t xml:space="preserve"> </w:t>
            </w:r>
            <w:r w:rsidRPr="00B233AA">
              <w:t>стороны</w:t>
            </w:r>
            <w:r w:rsidRPr="00B233AA">
              <w:rPr>
                <w:spacing w:val="-4"/>
              </w:rPr>
              <w:t xml:space="preserve"> </w:t>
            </w:r>
            <w:r w:rsidRPr="00B233AA">
              <w:rPr>
                <w:spacing w:val="-2"/>
              </w:rPr>
              <w:t>сетевой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129"/>
              </w:tabs>
              <w:spacing w:line="233" w:lineRule="exact"/>
              <w:ind w:left="107"/>
            </w:pPr>
            <w:r w:rsidRPr="00B233AA">
              <w:rPr>
                <w:spacing w:val="-2"/>
              </w:rPr>
              <w:t>подписанного</w:t>
            </w:r>
            <w:r w:rsidRPr="00B233AA">
              <w:tab/>
            </w:r>
            <w:r w:rsidRPr="00B233AA">
              <w:rPr>
                <w:spacing w:val="-4"/>
              </w:rPr>
              <w:t>Акта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t xml:space="preserve">стороны </w:t>
            </w:r>
            <w:r w:rsidRPr="00B233AA">
              <w:rPr>
                <w:spacing w:val="-2"/>
              </w:rPr>
              <w:t>сетевой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рабочих</w:t>
            </w:r>
            <w:r w:rsidRPr="00B233AA">
              <w:rPr>
                <w:spacing w:val="-9"/>
              </w:rPr>
              <w:t xml:space="preserve"> </w:t>
            </w:r>
            <w:r w:rsidRPr="00B233AA">
              <w:t>дней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5"/>
              </w:rPr>
              <w:t>со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rPr>
                <w:spacing w:val="-2"/>
              </w:rPr>
              <w:t>технологического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подписанного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организации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согласования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организации,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дня</w:t>
            </w:r>
            <w:r w:rsidRPr="00B233AA">
              <w:rPr>
                <w:spacing w:val="42"/>
              </w:rPr>
              <w:t xml:space="preserve">  </w:t>
            </w:r>
            <w:r w:rsidRPr="00B233AA">
              <w:rPr>
                <w:spacing w:val="-2"/>
              </w:rPr>
              <w:t>получения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rPr>
                <w:spacing w:val="-2"/>
              </w:rPr>
              <w:t>присоединения</w:t>
            </w:r>
          </w:p>
        </w:tc>
      </w:tr>
      <w:tr w:rsidR="00547F27" w:rsidRPr="00B233AA">
        <w:trPr>
          <w:trHeight w:val="25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7"/>
            </w:pPr>
            <w:r w:rsidRPr="00B233AA">
              <w:rPr>
                <w:spacing w:val="-4"/>
              </w:rPr>
              <w:t>Акта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7"/>
            </w:pPr>
            <w:r w:rsidRPr="00B233AA">
              <w:t>технологической</w:t>
            </w:r>
            <w:r w:rsidRPr="00B233AA">
              <w:rPr>
                <w:spacing w:val="76"/>
              </w:rPr>
              <w:t xml:space="preserve"> </w:t>
            </w:r>
            <w:r w:rsidRPr="00B233AA">
              <w:t>и</w:t>
            </w:r>
            <w:r w:rsidRPr="00B233AA">
              <w:rPr>
                <w:spacing w:val="79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5"/>
            </w:pPr>
            <w:r w:rsidRPr="00B233AA">
              <w:rPr>
                <w:spacing w:val="-2"/>
              </w:rPr>
              <w:t>направляется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6"/>
            </w:pPr>
            <w:r w:rsidRPr="00B233AA">
              <w:rPr>
                <w:spacing w:val="-2"/>
              </w:rPr>
              <w:t>проекта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87"/>
            </w:pPr>
            <w:r w:rsidRPr="00B233AA">
              <w:rPr>
                <w:spacing w:val="-2"/>
              </w:rPr>
              <w:t>энергопринимающих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согласования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аварийной</w:t>
            </w:r>
            <w:r w:rsidRPr="00B233AA">
              <w:rPr>
                <w:spacing w:val="-4"/>
              </w:rPr>
              <w:t xml:space="preserve"> </w:t>
            </w:r>
            <w:r w:rsidRPr="00B233AA">
              <w:rPr>
                <w:spacing w:val="-2"/>
              </w:rPr>
              <w:t>брони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способом,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rPr>
                <w:spacing w:val="-2"/>
              </w:rPr>
              <w:t>указанного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t>устройств</w:t>
            </w:r>
            <w:r w:rsidRPr="00B233AA">
              <w:rPr>
                <w:spacing w:val="29"/>
              </w:rPr>
              <w:t xml:space="preserve">  </w:t>
            </w:r>
            <w:r w:rsidRPr="00B233AA">
              <w:rPr>
                <w:spacing w:val="-2"/>
              </w:rPr>
              <w:t>потребителей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proofErr w:type="spellStart"/>
            <w:r w:rsidRPr="00B233AA">
              <w:rPr>
                <w:spacing w:val="-2"/>
              </w:rPr>
              <w:t>технологическо</w:t>
            </w:r>
            <w:proofErr w:type="spellEnd"/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позволяющим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155"/>
              </w:tabs>
              <w:spacing w:line="233" w:lineRule="exact"/>
              <w:ind w:left="106"/>
            </w:pPr>
            <w:r w:rsidRPr="00B233AA">
              <w:rPr>
                <w:spacing w:val="-2"/>
              </w:rPr>
              <w:t>акта.</w:t>
            </w:r>
            <w:r w:rsidRPr="00B233AA">
              <w:tab/>
            </w:r>
            <w:r w:rsidRPr="00B233AA">
              <w:rPr>
                <w:spacing w:val="-4"/>
              </w:rPr>
              <w:t>Срок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й и</w:t>
            </w:r>
            <w:r w:rsidRPr="00B233AA">
              <w:rPr>
                <w:spacing w:val="-1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t>подтвердить</w:t>
            </w:r>
            <w:r w:rsidRPr="00B233AA">
              <w:rPr>
                <w:spacing w:val="-12"/>
              </w:rPr>
              <w:t xml:space="preserve"> </w:t>
            </w:r>
            <w:r w:rsidRPr="00B233AA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rPr>
                <w:spacing w:val="-2"/>
              </w:rPr>
              <w:t>рассмотрения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аварийной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получения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282"/>
              </w:tabs>
              <w:spacing w:line="233" w:lineRule="exact"/>
              <w:ind w:left="106"/>
            </w:pPr>
            <w:r w:rsidRPr="00B233AA">
              <w:rPr>
                <w:spacing w:val="-4"/>
              </w:rPr>
              <w:t>Акта</w:t>
            </w:r>
            <w:r w:rsidRPr="00B233AA">
              <w:tab/>
            </w:r>
            <w:r w:rsidRPr="00B233AA">
              <w:rPr>
                <w:spacing w:val="-5"/>
              </w:rPr>
              <w:t>при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7"/>
            </w:pPr>
            <w:r w:rsidRPr="00B233AA">
              <w:rPr>
                <w:spacing w:val="-2"/>
              </w:rPr>
              <w:t>брони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6"/>
            </w:pPr>
            <w:r w:rsidRPr="00B233AA">
              <w:rPr>
                <w:spacing w:val="-2"/>
              </w:rPr>
              <w:t>проведении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осмотра</w:t>
            </w:r>
            <w:r w:rsidRPr="00B233AA">
              <w:rPr>
                <w:spacing w:val="79"/>
                <w:w w:val="150"/>
              </w:rPr>
              <w:t xml:space="preserve"> </w:t>
            </w:r>
            <w:r w:rsidRPr="00B233AA">
              <w:rPr>
                <w:spacing w:val="-2"/>
              </w:rPr>
              <w:t>может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797"/>
              </w:tabs>
              <w:spacing w:line="233" w:lineRule="exact"/>
              <w:ind w:left="106"/>
            </w:pPr>
            <w:r w:rsidRPr="00B233AA">
              <w:rPr>
                <w:spacing w:val="-4"/>
              </w:rPr>
              <w:t>быть</w:t>
            </w:r>
            <w:r w:rsidRPr="00B233AA">
              <w:tab/>
            </w:r>
            <w:r w:rsidRPr="00B233AA">
              <w:rPr>
                <w:spacing w:val="-2"/>
              </w:rPr>
              <w:t>продлен,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но</w:t>
            </w:r>
            <w:r w:rsidRPr="00B233AA">
              <w:rPr>
                <w:spacing w:val="9"/>
              </w:rPr>
              <w:t xml:space="preserve"> </w:t>
            </w:r>
            <w:r w:rsidRPr="00B233AA">
              <w:t>не</w:t>
            </w:r>
            <w:r w:rsidRPr="00B233AA">
              <w:rPr>
                <w:spacing w:val="10"/>
              </w:rPr>
              <w:t xml:space="preserve"> </w:t>
            </w:r>
            <w:r w:rsidRPr="00B233AA">
              <w:t>более</w:t>
            </w:r>
            <w:r w:rsidRPr="00B233AA">
              <w:rPr>
                <w:spacing w:val="11"/>
              </w:rPr>
              <w:t xml:space="preserve"> </w:t>
            </w:r>
            <w:r w:rsidRPr="00B233AA">
              <w:rPr>
                <w:spacing w:val="-5"/>
              </w:rPr>
              <w:t>чем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на</w:t>
            </w:r>
            <w:r w:rsidRPr="00B233AA">
              <w:rPr>
                <w:spacing w:val="75"/>
                <w:w w:val="150"/>
              </w:rPr>
              <w:t xml:space="preserve"> </w:t>
            </w:r>
            <w:r w:rsidRPr="00B233AA">
              <w:t>10</w:t>
            </w:r>
            <w:r w:rsidRPr="00B233AA">
              <w:rPr>
                <w:spacing w:val="75"/>
                <w:w w:val="150"/>
              </w:rPr>
              <w:t xml:space="preserve"> </w:t>
            </w:r>
            <w:r w:rsidRPr="00B233AA">
              <w:rPr>
                <w:spacing w:val="-2"/>
              </w:rPr>
              <w:t>рабочих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0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0" w:lineRule="exact"/>
              <w:ind w:left="106"/>
            </w:pPr>
            <w:r w:rsidRPr="00B233AA">
              <w:rPr>
                <w:spacing w:val="-4"/>
              </w:rPr>
              <w:t>дней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5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5" w:lineRule="exact"/>
              <w:ind w:left="108"/>
            </w:pPr>
            <w:r w:rsidRPr="00B233AA">
              <w:t>6</w:t>
            </w:r>
          </w:p>
        </w:tc>
        <w:tc>
          <w:tcPr>
            <w:tcW w:w="1513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5" w:lineRule="exact"/>
              <w:ind w:left="107"/>
            </w:pPr>
            <w:r w:rsidRPr="00B233AA">
              <w:rPr>
                <w:spacing w:val="-2"/>
              </w:rPr>
              <w:t>Направление</w:t>
            </w:r>
          </w:p>
        </w:tc>
        <w:tc>
          <w:tcPr>
            <w:tcW w:w="292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521"/>
                <w:tab w:val="left" w:pos="1414"/>
              </w:tabs>
              <w:spacing w:line="235" w:lineRule="exact"/>
              <w:ind w:left="107"/>
            </w:pPr>
            <w:r w:rsidRPr="00B233AA">
              <w:rPr>
                <w:spacing w:val="-10"/>
              </w:rPr>
              <w:t>В</w:t>
            </w:r>
            <w:r w:rsidRPr="00B233AA">
              <w:tab/>
            </w:r>
            <w:r w:rsidRPr="00B233AA">
              <w:rPr>
                <w:spacing w:val="-2"/>
              </w:rPr>
              <w:t>случае</w:t>
            </w:r>
            <w:r w:rsidRPr="00B233AA">
              <w:tab/>
            </w:r>
            <w:r w:rsidRPr="00B233AA">
              <w:rPr>
                <w:spacing w:val="-2"/>
              </w:rPr>
              <w:t>несогласия</w:t>
            </w:r>
          </w:p>
        </w:tc>
        <w:tc>
          <w:tcPr>
            <w:tcW w:w="270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582"/>
                <w:tab w:val="left" w:pos="1537"/>
                <w:tab w:val="left" w:pos="2290"/>
              </w:tabs>
              <w:spacing w:line="235" w:lineRule="exact"/>
              <w:ind w:left="107"/>
            </w:pPr>
            <w:r w:rsidRPr="00B233AA">
              <w:rPr>
                <w:spacing w:val="-10"/>
              </w:rPr>
              <w:t>В</w:t>
            </w:r>
            <w:r w:rsidRPr="00B233AA">
              <w:tab/>
            </w:r>
            <w:r w:rsidRPr="00B233AA">
              <w:rPr>
                <w:spacing w:val="-2"/>
              </w:rPr>
              <w:t>случае</w:t>
            </w:r>
            <w:r w:rsidRPr="00B233AA">
              <w:tab/>
            </w:r>
            <w:r w:rsidRPr="00B233AA">
              <w:rPr>
                <w:spacing w:val="-4"/>
              </w:rPr>
              <w:t>если</w:t>
            </w:r>
            <w:r w:rsidRPr="00B233AA">
              <w:tab/>
            </w:r>
            <w:r w:rsidRPr="00B233AA">
              <w:rPr>
                <w:spacing w:val="-5"/>
              </w:rPr>
              <w:t>акт</w:t>
            </w:r>
          </w:p>
        </w:tc>
        <w:tc>
          <w:tcPr>
            <w:tcW w:w="2228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5" w:lineRule="exact"/>
              <w:ind w:left="105"/>
            </w:pPr>
            <w:r w:rsidRPr="00B233AA">
              <w:t>Акт,</w:t>
            </w:r>
            <w:r w:rsidRPr="00B233AA">
              <w:rPr>
                <w:spacing w:val="-5"/>
              </w:rPr>
              <w:t xml:space="preserve"> </w:t>
            </w:r>
            <w:r w:rsidRPr="00B233AA">
              <w:t>подписанный</w:t>
            </w:r>
            <w:r w:rsidRPr="00B233AA">
              <w:rPr>
                <w:spacing w:val="-3"/>
              </w:rPr>
              <w:t xml:space="preserve"> </w:t>
            </w:r>
            <w:r w:rsidRPr="00B233AA">
              <w:rPr>
                <w:spacing w:val="-5"/>
              </w:rPr>
              <w:t>со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5" w:lineRule="exact"/>
              <w:ind w:left="106"/>
            </w:pPr>
            <w:r w:rsidRPr="00B233AA">
              <w:t>Не</w:t>
            </w:r>
            <w:r w:rsidRPr="00B233AA">
              <w:rPr>
                <w:spacing w:val="65"/>
                <w:w w:val="150"/>
              </w:rPr>
              <w:t xml:space="preserve"> </w:t>
            </w:r>
            <w:r w:rsidRPr="00B233AA">
              <w:t>позднее</w:t>
            </w:r>
            <w:r w:rsidRPr="00B233AA">
              <w:rPr>
                <w:spacing w:val="66"/>
                <w:w w:val="150"/>
              </w:rPr>
              <w:t xml:space="preserve"> </w:t>
            </w:r>
            <w:r w:rsidRPr="00B233AA">
              <w:rPr>
                <w:spacing w:val="-5"/>
              </w:rPr>
              <w:t>10</w:t>
            </w:r>
          </w:p>
        </w:tc>
        <w:tc>
          <w:tcPr>
            <w:tcW w:w="259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984"/>
                <w:tab w:val="left" w:pos="1781"/>
              </w:tabs>
              <w:spacing w:line="235" w:lineRule="exact"/>
              <w:ind w:left="72"/>
            </w:pPr>
            <w:r w:rsidRPr="00B233AA">
              <w:rPr>
                <w:spacing w:val="-2"/>
              </w:rPr>
              <w:t>Пункт</w:t>
            </w:r>
            <w:r w:rsidRPr="00B233AA">
              <w:tab/>
            </w:r>
            <w:r w:rsidRPr="00B233AA">
              <w:rPr>
                <w:spacing w:val="-2"/>
              </w:rPr>
              <w:t>14(2)</w:t>
            </w:r>
            <w:r w:rsidRPr="00B233AA">
              <w:tab/>
            </w:r>
            <w:r w:rsidRPr="00B233AA">
              <w:rPr>
                <w:spacing w:val="-2"/>
              </w:rPr>
              <w:t>Правил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потребителю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proofErr w:type="gramStart"/>
            <w:r w:rsidRPr="00B233AA">
              <w:t>сетевой</w:t>
            </w:r>
            <w:r w:rsidRPr="00B233AA">
              <w:rPr>
                <w:spacing w:val="28"/>
              </w:rPr>
              <w:t xml:space="preserve">  </w:t>
            </w:r>
            <w:r w:rsidRPr="00B233AA">
              <w:t>организации</w:t>
            </w:r>
            <w:proofErr w:type="gramEnd"/>
            <w:r w:rsidRPr="00B233AA">
              <w:rPr>
                <w:spacing w:val="28"/>
              </w:rPr>
              <w:t xml:space="preserve">  </w:t>
            </w:r>
            <w:r w:rsidRPr="00B233AA">
              <w:rPr>
                <w:spacing w:val="-10"/>
              </w:rPr>
              <w:t>с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согласования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399"/>
              </w:tabs>
              <w:spacing w:line="233" w:lineRule="exact"/>
              <w:ind w:left="105"/>
            </w:pPr>
            <w:r w:rsidRPr="00B233AA">
              <w:rPr>
                <w:spacing w:val="-2"/>
              </w:rPr>
              <w:t>стороны</w:t>
            </w:r>
            <w:r w:rsidRPr="00B233AA">
              <w:tab/>
            </w:r>
            <w:r w:rsidRPr="00B233AA">
              <w:rPr>
                <w:spacing w:val="-2"/>
              </w:rPr>
              <w:t>сетевой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рабочих</w:t>
            </w:r>
            <w:r w:rsidRPr="00B233AA">
              <w:rPr>
                <w:spacing w:val="-9"/>
              </w:rPr>
              <w:t xml:space="preserve"> </w:t>
            </w:r>
            <w:r w:rsidRPr="00B233AA">
              <w:t>дней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5"/>
              </w:rPr>
              <w:t>со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rPr>
                <w:spacing w:val="-2"/>
              </w:rPr>
              <w:t>технологического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4" w:lineRule="exact"/>
              <w:ind w:left="107"/>
            </w:pPr>
            <w:r w:rsidRPr="00B233AA">
              <w:rPr>
                <w:spacing w:val="-2"/>
              </w:rPr>
              <w:t>подписанного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4" w:lineRule="exact"/>
              <w:ind w:left="107"/>
            </w:pPr>
            <w:r w:rsidRPr="00B233AA">
              <w:rPr>
                <w:spacing w:val="-2"/>
              </w:rPr>
              <w:t>представленным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4" w:lineRule="exact"/>
              <w:ind w:left="107"/>
            </w:pPr>
            <w:r w:rsidRPr="00B233AA">
              <w:t>технологической</w:t>
            </w:r>
            <w:r w:rsidRPr="00B233AA">
              <w:rPr>
                <w:spacing w:val="76"/>
              </w:rPr>
              <w:t xml:space="preserve"> </w:t>
            </w:r>
            <w:r w:rsidRPr="00B233AA">
              <w:t>и</w:t>
            </w:r>
            <w:r w:rsidRPr="00B233AA">
              <w:rPr>
                <w:spacing w:val="79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020"/>
              </w:tabs>
              <w:spacing w:line="234" w:lineRule="exact"/>
              <w:ind w:left="105"/>
            </w:pPr>
            <w:r w:rsidRPr="00B233AA">
              <w:rPr>
                <w:spacing w:val="-2"/>
              </w:rPr>
              <w:t>организации</w:t>
            </w:r>
            <w:r w:rsidRPr="00B233AA">
              <w:tab/>
            </w:r>
            <w:r w:rsidRPr="00B233AA">
              <w:rPr>
                <w:spacing w:val="-10"/>
              </w:rPr>
              <w:t>с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4" w:lineRule="exact"/>
              <w:ind w:left="106"/>
            </w:pPr>
            <w:r w:rsidRPr="00B233AA">
              <w:t>дня</w:t>
            </w:r>
            <w:r w:rsidRPr="00B233AA">
              <w:rPr>
                <w:spacing w:val="42"/>
              </w:rPr>
              <w:t xml:space="preserve">  </w:t>
            </w:r>
            <w:r w:rsidRPr="00B233AA">
              <w:rPr>
                <w:spacing w:val="-2"/>
              </w:rPr>
              <w:t>получения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4" w:lineRule="exact"/>
              <w:ind w:left="87"/>
            </w:pPr>
            <w:r w:rsidRPr="00B233AA">
              <w:rPr>
                <w:spacing w:val="-2"/>
              </w:rPr>
              <w:t>присоединения</w:t>
            </w:r>
          </w:p>
        </w:tc>
      </w:tr>
      <w:tr w:rsidR="00547F27" w:rsidRPr="00B233AA">
        <w:trPr>
          <w:trHeight w:val="252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7"/>
            </w:pPr>
            <w:r w:rsidRPr="00B233AA">
              <w:rPr>
                <w:spacing w:val="-4"/>
              </w:rPr>
              <w:t>Акта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86"/>
            </w:pPr>
            <w:r w:rsidRPr="00B233AA">
              <w:t>с</w:t>
            </w: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563"/>
              </w:tabs>
              <w:spacing w:line="232" w:lineRule="exact"/>
              <w:ind w:left="107"/>
            </w:pPr>
            <w:r w:rsidRPr="00B233AA">
              <w:rPr>
                <w:spacing w:val="-2"/>
              </w:rPr>
              <w:t>заявителем</w:t>
            </w:r>
            <w:r w:rsidRPr="00B233AA">
              <w:tab/>
            </w:r>
            <w:r w:rsidRPr="00B233AA">
              <w:rPr>
                <w:spacing w:val="-2"/>
              </w:rPr>
              <w:t>проектом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022"/>
              </w:tabs>
              <w:spacing w:line="232" w:lineRule="exact"/>
              <w:ind w:left="107"/>
            </w:pPr>
            <w:r w:rsidRPr="00B233AA">
              <w:rPr>
                <w:spacing w:val="-2"/>
              </w:rPr>
              <w:t>аварийной</w:t>
            </w:r>
            <w:r w:rsidRPr="00B233AA">
              <w:tab/>
            </w:r>
            <w:r w:rsidRPr="00B233AA">
              <w:rPr>
                <w:spacing w:val="-4"/>
              </w:rPr>
              <w:t>брони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5"/>
            </w:pPr>
            <w:r w:rsidRPr="00B233AA">
              <w:rPr>
                <w:spacing w:val="-2"/>
              </w:rPr>
              <w:t>замечаниями,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106"/>
            </w:pPr>
            <w:r w:rsidRPr="00B233AA">
              <w:rPr>
                <w:spacing w:val="-2"/>
              </w:rPr>
              <w:t>проекта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2" w:lineRule="exact"/>
              <w:ind w:left="87"/>
            </w:pPr>
            <w:r w:rsidRPr="00B233AA">
              <w:rPr>
                <w:spacing w:val="-2"/>
              </w:rPr>
              <w:t>энергопринимающих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замечаниями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201"/>
              </w:tabs>
              <w:spacing w:line="233" w:lineRule="exact"/>
              <w:ind w:left="107"/>
            </w:pPr>
            <w:r w:rsidRPr="00B233AA">
              <w:rPr>
                <w:spacing w:val="-4"/>
              </w:rPr>
              <w:t>Акта</w:t>
            </w:r>
            <w:r w:rsidRPr="00B233AA">
              <w:tab/>
            </w:r>
            <w:r w:rsidRPr="00B233AA">
              <w:rPr>
                <w:spacing w:val="-2"/>
              </w:rPr>
              <w:t>согласования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870"/>
              </w:tabs>
              <w:spacing w:line="233" w:lineRule="exact"/>
              <w:ind w:left="107"/>
            </w:pPr>
            <w:r w:rsidRPr="00B233AA">
              <w:rPr>
                <w:spacing w:val="-2"/>
              </w:rPr>
              <w:t>подписан</w:t>
            </w:r>
            <w:r w:rsidRPr="00B233AA">
              <w:tab/>
            </w:r>
            <w:r w:rsidRPr="00B233AA">
              <w:rPr>
                <w:spacing w:val="-2"/>
              </w:rPr>
              <w:t>сетевой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направляется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rPr>
                <w:spacing w:val="-2"/>
              </w:rPr>
              <w:t>указанного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t>устройств</w:t>
            </w:r>
            <w:r w:rsidRPr="00B233AA">
              <w:rPr>
                <w:spacing w:val="29"/>
              </w:rPr>
              <w:t xml:space="preserve">  </w:t>
            </w:r>
            <w:r w:rsidRPr="00B233AA">
              <w:rPr>
                <w:spacing w:val="-2"/>
              </w:rPr>
              <w:t>потребителей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сетевой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технологической</w:t>
            </w:r>
            <w:r w:rsidRPr="00B233AA">
              <w:rPr>
                <w:spacing w:val="5"/>
              </w:rPr>
              <w:t xml:space="preserve"> </w:t>
            </w:r>
            <w:r w:rsidRPr="00B233AA">
              <w:t>и</w:t>
            </w:r>
            <w:r w:rsidRPr="00B233AA">
              <w:rPr>
                <w:spacing w:val="10"/>
              </w:rPr>
              <w:t xml:space="preserve"> </w:t>
            </w:r>
            <w:r w:rsidRPr="00B233AA">
              <w:rPr>
                <w:spacing w:val="-4"/>
              </w:rPr>
              <w:t>(или)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2492"/>
              </w:tabs>
              <w:spacing w:line="233" w:lineRule="exact"/>
              <w:ind w:left="107"/>
            </w:pPr>
            <w:r w:rsidRPr="00B233AA">
              <w:rPr>
                <w:spacing w:val="-2"/>
              </w:rPr>
              <w:t>организацией</w:t>
            </w:r>
            <w:r w:rsidRPr="00B233AA">
              <w:tab/>
            </w:r>
            <w:r w:rsidRPr="00B233AA">
              <w:rPr>
                <w:spacing w:val="-10"/>
              </w:rPr>
              <w:t>с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способом,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155"/>
              </w:tabs>
              <w:spacing w:line="233" w:lineRule="exact"/>
              <w:ind w:left="106"/>
            </w:pPr>
            <w:r w:rsidRPr="00B233AA">
              <w:rPr>
                <w:spacing w:val="-2"/>
              </w:rPr>
              <w:t>акта.</w:t>
            </w:r>
            <w:r w:rsidRPr="00B233AA">
              <w:tab/>
            </w:r>
            <w:r w:rsidRPr="00B233AA">
              <w:rPr>
                <w:spacing w:val="-4"/>
              </w:rPr>
              <w:t>Срок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87"/>
            </w:pPr>
            <w:r w:rsidRPr="00B233AA">
              <w:t>электрической</w:t>
            </w:r>
            <w:r w:rsidRPr="00B233AA">
              <w:rPr>
                <w:spacing w:val="-9"/>
              </w:rPr>
              <w:t xml:space="preserve"> </w:t>
            </w:r>
            <w:r w:rsidRPr="00B233AA">
              <w:rPr>
                <w:spacing w:val="-2"/>
              </w:rPr>
              <w:t>энергии</w:t>
            </w: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rPr>
                <w:spacing w:val="-2"/>
              </w:rPr>
              <w:t>организацией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аварийной</w:t>
            </w:r>
            <w:r w:rsidRPr="00B233AA">
              <w:rPr>
                <w:spacing w:val="-4"/>
              </w:rPr>
              <w:t xml:space="preserve"> </w:t>
            </w:r>
            <w:r w:rsidRPr="00B233AA">
              <w:rPr>
                <w:spacing w:val="-2"/>
              </w:rPr>
              <w:t>брони</w:t>
            </w: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замечаниями</w:t>
            </w:r>
            <w:r w:rsidRPr="00B233AA">
              <w:rPr>
                <w:spacing w:val="79"/>
              </w:rPr>
              <w:t xml:space="preserve"> </w:t>
            </w:r>
            <w:r w:rsidRPr="00B233AA">
              <w:t>к</w:t>
            </w:r>
            <w:r w:rsidRPr="00B233AA">
              <w:rPr>
                <w:spacing w:val="54"/>
                <w:w w:val="150"/>
              </w:rPr>
              <w:t xml:space="preserve"> </w:t>
            </w:r>
            <w:r w:rsidRPr="00B233AA">
              <w:rPr>
                <w:spacing w:val="-2"/>
              </w:rPr>
              <w:t>величине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позволяющим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rPr>
                <w:spacing w:val="-2"/>
              </w:rPr>
              <w:t>рассмотрения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r w:rsidRPr="00B233AA">
              <w:t>технологической</w:t>
            </w:r>
            <w:r w:rsidRPr="00B233AA">
              <w:rPr>
                <w:spacing w:val="76"/>
              </w:rPr>
              <w:t xml:space="preserve"> </w:t>
            </w:r>
            <w:r w:rsidRPr="00B233AA">
              <w:t>и</w:t>
            </w:r>
            <w:r w:rsidRPr="00B233AA">
              <w:rPr>
                <w:spacing w:val="79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674"/>
              </w:tabs>
              <w:spacing w:line="233" w:lineRule="exact"/>
              <w:ind w:left="105"/>
            </w:pPr>
            <w:r w:rsidRPr="00B233AA">
              <w:rPr>
                <w:spacing w:val="-2"/>
              </w:rPr>
              <w:t>подтвердить</w:t>
            </w:r>
            <w:r w:rsidRPr="00B233AA">
              <w:tab/>
            </w:r>
            <w:r w:rsidRPr="00B233AA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282"/>
              </w:tabs>
              <w:spacing w:line="233" w:lineRule="exact"/>
              <w:ind w:left="106"/>
            </w:pPr>
            <w:r w:rsidRPr="00B233AA">
              <w:rPr>
                <w:spacing w:val="-4"/>
              </w:rPr>
              <w:t>Акта</w:t>
            </w:r>
            <w:r w:rsidRPr="00B233AA">
              <w:tab/>
            </w:r>
            <w:r w:rsidRPr="00B233AA">
              <w:rPr>
                <w:spacing w:val="-5"/>
              </w:rPr>
              <w:t>при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7"/>
            </w:pPr>
            <w:proofErr w:type="gramStart"/>
            <w:r w:rsidRPr="00B233AA">
              <w:t>аварийной</w:t>
            </w:r>
            <w:r w:rsidRPr="00B233AA">
              <w:rPr>
                <w:spacing w:val="37"/>
              </w:rPr>
              <w:t xml:space="preserve">  </w:t>
            </w:r>
            <w:r w:rsidRPr="00B233AA">
              <w:t>брони</w:t>
            </w:r>
            <w:proofErr w:type="gramEnd"/>
            <w:r w:rsidRPr="00B233AA">
              <w:t>,</w:t>
            </w:r>
            <w:r w:rsidRPr="00B233AA">
              <w:rPr>
                <w:spacing w:val="36"/>
              </w:rPr>
              <w:t xml:space="preserve">  </w:t>
            </w:r>
            <w:r w:rsidRPr="00B233AA">
              <w:t>то</w:t>
            </w:r>
            <w:r w:rsidRPr="00B233AA">
              <w:rPr>
                <w:spacing w:val="36"/>
              </w:rPr>
              <w:t xml:space="preserve">  </w:t>
            </w:r>
            <w:r w:rsidRPr="00B233AA">
              <w:rPr>
                <w:spacing w:val="-10"/>
              </w:rPr>
              <w:t>в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5"/>
            </w:pPr>
            <w:r w:rsidRPr="00B233AA">
              <w:rPr>
                <w:spacing w:val="-2"/>
              </w:rPr>
              <w:t>получения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rPr>
                <w:spacing w:val="-2"/>
              </w:rPr>
              <w:t>проведении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1213"/>
              </w:tabs>
              <w:spacing w:line="233" w:lineRule="exact"/>
              <w:ind w:left="107"/>
            </w:pPr>
            <w:r w:rsidRPr="00B233AA">
              <w:rPr>
                <w:spacing w:val="-2"/>
              </w:rPr>
              <w:t>качестве</w:t>
            </w:r>
            <w:r w:rsidRPr="00B233AA">
              <w:tab/>
            </w:r>
            <w:r w:rsidRPr="00B233AA">
              <w:rPr>
                <w:spacing w:val="-2"/>
              </w:rPr>
              <w:t>согласованной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3" w:lineRule="exact"/>
              <w:ind w:left="106"/>
            </w:pPr>
            <w:r w:rsidRPr="00B233AA">
              <w:t>осмотра</w:t>
            </w:r>
            <w:r w:rsidRPr="00B233AA">
              <w:rPr>
                <w:spacing w:val="79"/>
                <w:w w:val="150"/>
              </w:rPr>
              <w:t xml:space="preserve"> </w:t>
            </w:r>
            <w:r w:rsidRPr="00B233AA">
              <w:rPr>
                <w:spacing w:val="-2"/>
              </w:rPr>
              <w:t>может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  <w:tr w:rsidR="00547F27" w:rsidRPr="00B233AA">
        <w:trPr>
          <w:trHeight w:val="250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0" w:lineRule="exact"/>
              <w:ind w:left="107"/>
            </w:pPr>
            <w:r w:rsidRPr="00B233AA">
              <w:rPr>
                <w:spacing w:val="-2"/>
              </w:rPr>
              <w:t>величины</w:t>
            </w:r>
          </w:p>
        </w:tc>
        <w:tc>
          <w:tcPr>
            <w:tcW w:w="2228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tabs>
                <w:tab w:val="left" w:pos="797"/>
              </w:tabs>
              <w:spacing w:line="230" w:lineRule="exact"/>
              <w:ind w:left="106"/>
            </w:pPr>
            <w:r w:rsidRPr="00B233AA">
              <w:rPr>
                <w:spacing w:val="-4"/>
              </w:rPr>
              <w:t>быть</w:t>
            </w:r>
            <w:r w:rsidRPr="00B233AA">
              <w:tab/>
            </w:r>
            <w:r w:rsidRPr="00B233AA">
              <w:rPr>
                <w:spacing w:val="-2"/>
              </w:rPr>
              <w:t>продлен,</w:t>
            </w:r>
          </w:p>
        </w:tc>
        <w:tc>
          <w:tcPr>
            <w:tcW w:w="259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  <w:rPr>
                <w:sz w:val="18"/>
              </w:rPr>
            </w:pPr>
          </w:p>
        </w:tc>
      </w:tr>
    </w:tbl>
    <w:p w:rsidR="00547F27" w:rsidRPr="00B233AA" w:rsidRDefault="00547F27">
      <w:pPr>
        <w:rPr>
          <w:sz w:val="18"/>
        </w:rPr>
        <w:sectPr w:rsidR="00547F27" w:rsidRPr="00B233AA">
          <w:type w:val="continuous"/>
          <w:pgSz w:w="16840" w:h="11910" w:orient="landscape"/>
          <w:pgMar w:top="1100" w:right="740" w:bottom="833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471"/>
        <w:gridCol w:w="1805"/>
        <w:gridCol w:w="2559"/>
        <w:gridCol w:w="2700"/>
        <w:gridCol w:w="2228"/>
        <w:gridCol w:w="1736"/>
        <w:gridCol w:w="2590"/>
      </w:tblGrid>
      <w:tr w:rsidR="00547F27" w:rsidRPr="00B233AA">
        <w:trPr>
          <w:trHeight w:val="537"/>
        </w:trPr>
        <w:tc>
          <w:tcPr>
            <w:tcW w:w="471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134"/>
            </w:pPr>
            <w:r w:rsidRPr="00B233AA">
              <w:lastRenderedPageBreak/>
              <w:t>№</w:t>
            </w:r>
          </w:p>
        </w:tc>
        <w:tc>
          <w:tcPr>
            <w:tcW w:w="1805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652" w:right="634"/>
              <w:jc w:val="center"/>
            </w:pPr>
            <w:r w:rsidRPr="00B233AA">
              <w:rPr>
                <w:spacing w:val="-4"/>
              </w:rPr>
              <w:t>Этап</w:t>
            </w:r>
          </w:p>
        </w:tc>
        <w:tc>
          <w:tcPr>
            <w:tcW w:w="2559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568"/>
            </w:pPr>
            <w:r w:rsidRPr="00B233AA">
              <w:t>Условие</w:t>
            </w:r>
            <w:r w:rsidRPr="00B233AA">
              <w:rPr>
                <w:spacing w:val="-5"/>
              </w:rPr>
              <w:t xml:space="preserve"> </w:t>
            </w:r>
            <w:r w:rsidRPr="00B233AA">
              <w:rPr>
                <w:spacing w:val="-2"/>
              </w:rPr>
              <w:t>этапа</w:t>
            </w:r>
          </w:p>
        </w:tc>
        <w:tc>
          <w:tcPr>
            <w:tcW w:w="2700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20"/>
              <w:ind w:left="745"/>
            </w:pPr>
            <w:r w:rsidRPr="00B233AA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321" w:firstLine="456"/>
            </w:pPr>
            <w:r w:rsidRPr="00B233AA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284" w:firstLine="331"/>
            </w:pPr>
            <w:r w:rsidRPr="00B233AA">
              <w:rPr>
                <w:spacing w:val="-4"/>
              </w:rPr>
              <w:t xml:space="preserve">Срок </w:t>
            </w:r>
            <w:r w:rsidRPr="00B233AA">
              <w:rPr>
                <w:spacing w:val="-2"/>
              </w:rPr>
              <w:t>исполнения</w:t>
            </w:r>
          </w:p>
        </w:tc>
        <w:tc>
          <w:tcPr>
            <w:tcW w:w="2590" w:type="dxa"/>
            <w:shd w:val="clear" w:color="auto" w:fill="4F80BC"/>
          </w:tcPr>
          <w:p w:rsidR="00547F27" w:rsidRPr="00B233AA" w:rsidRDefault="00B233AA">
            <w:pPr>
              <w:pStyle w:val="TableParagraph"/>
              <w:spacing w:before="13" w:line="252" w:lineRule="exact"/>
              <w:ind w:left="627" w:hanging="502"/>
            </w:pPr>
            <w:r w:rsidRPr="00B233AA">
              <w:t>Ссылка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на</w:t>
            </w:r>
            <w:r w:rsidRPr="00B233AA">
              <w:rPr>
                <w:spacing w:val="-14"/>
              </w:rPr>
              <w:t xml:space="preserve"> </w:t>
            </w:r>
            <w:r w:rsidRPr="00B233AA">
              <w:t>нормативно правовой акт</w:t>
            </w:r>
          </w:p>
        </w:tc>
      </w:tr>
      <w:tr w:rsidR="00547F27" w:rsidRPr="00B233AA">
        <w:trPr>
          <w:trHeight w:val="1244"/>
        </w:trPr>
        <w:tc>
          <w:tcPr>
            <w:tcW w:w="471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805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559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2700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1" w:lineRule="exact"/>
              <w:ind w:left="107"/>
              <w:jc w:val="both"/>
            </w:pPr>
            <w:r w:rsidRPr="00B233AA">
              <w:t>технологической</w:t>
            </w:r>
            <w:r w:rsidRPr="00B233AA">
              <w:rPr>
                <w:spacing w:val="76"/>
              </w:rPr>
              <w:t xml:space="preserve"> </w:t>
            </w:r>
            <w:r w:rsidRPr="00B233AA">
              <w:t>и</w:t>
            </w:r>
            <w:r w:rsidRPr="00B233AA">
              <w:rPr>
                <w:spacing w:val="79"/>
              </w:rPr>
              <w:t xml:space="preserve"> </w:t>
            </w:r>
            <w:r w:rsidRPr="00B233AA">
              <w:rPr>
                <w:spacing w:val="-2"/>
              </w:rPr>
              <w:t>(или)</w:t>
            </w:r>
          </w:p>
          <w:p w:rsidR="00547F27" w:rsidRPr="00B233AA" w:rsidRDefault="00B233AA">
            <w:pPr>
              <w:pStyle w:val="TableParagraph"/>
              <w:tabs>
                <w:tab w:val="left" w:pos="2022"/>
              </w:tabs>
              <w:ind w:left="107" w:right="88"/>
              <w:jc w:val="both"/>
            </w:pPr>
            <w:r w:rsidRPr="00B233AA">
              <w:rPr>
                <w:spacing w:val="-2"/>
              </w:rPr>
              <w:t>аварийной</w:t>
            </w:r>
            <w:r w:rsidRPr="00B233AA">
              <w:tab/>
            </w:r>
            <w:r w:rsidRPr="00B233AA">
              <w:rPr>
                <w:spacing w:val="-4"/>
              </w:rPr>
              <w:t xml:space="preserve">брони </w:t>
            </w:r>
            <w:r w:rsidRPr="00B233AA">
              <w:t>принимается величина, указанная</w:t>
            </w:r>
            <w:r w:rsidRPr="00B233AA">
              <w:rPr>
                <w:spacing w:val="36"/>
              </w:rPr>
              <w:t xml:space="preserve">  </w:t>
            </w:r>
            <w:r w:rsidRPr="00B233AA">
              <w:t>в</w:t>
            </w:r>
            <w:r w:rsidRPr="00B233AA">
              <w:rPr>
                <w:spacing w:val="36"/>
              </w:rPr>
              <w:t xml:space="preserve">  </w:t>
            </w:r>
            <w:r w:rsidRPr="00B233AA">
              <w:rPr>
                <w:spacing w:val="-2"/>
              </w:rPr>
              <w:t>замечаниях</w:t>
            </w:r>
          </w:p>
          <w:p w:rsidR="00547F27" w:rsidRPr="00B233AA" w:rsidRDefault="00B233AA">
            <w:pPr>
              <w:pStyle w:val="TableParagraph"/>
              <w:spacing w:before="1" w:line="233" w:lineRule="exact"/>
              <w:ind w:left="107"/>
              <w:jc w:val="both"/>
            </w:pPr>
            <w:r w:rsidRPr="00B233AA">
              <w:t>сетевой</w:t>
            </w:r>
            <w:r w:rsidRPr="00B233AA">
              <w:rPr>
                <w:spacing w:val="-2"/>
              </w:rPr>
              <w:t xml:space="preserve"> организации</w:t>
            </w:r>
          </w:p>
        </w:tc>
        <w:tc>
          <w:tcPr>
            <w:tcW w:w="2228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  <w:tc>
          <w:tcPr>
            <w:tcW w:w="1736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B233AA">
            <w:pPr>
              <w:pStyle w:val="TableParagraph"/>
              <w:spacing w:line="231" w:lineRule="exact"/>
              <w:ind w:left="106"/>
            </w:pPr>
            <w:r w:rsidRPr="00B233AA">
              <w:t>но</w:t>
            </w:r>
            <w:r w:rsidRPr="00B233AA">
              <w:rPr>
                <w:spacing w:val="9"/>
              </w:rPr>
              <w:t xml:space="preserve"> </w:t>
            </w:r>
            <w:r w:rsidRPr="00B233AA">
              <w:t>не</w:t>
            </w:r>
            <w:r w:rsidRPr="00B233AA">
              <w:rPr>
                <w:spacing w:val="10"/>
              </w:rPr>
              <w:t xml:space="preserve"> </w:t>
            </w:r>
            <w:r w:rsidRPr="00B233AA">
              <w:t>более</w:t>
            </w:r>
            <w:r w:rsidRPr="00B233AA">
              <w:rPr>
                <w:spacing w:val="11"/>
              </w:rPr>
              <w:t xml:space="preserve"> </w:t>
            </w:r>
            <w:r w:rsidRPr="00B233AA">
              <w:rPr>
                <w:spacing w:val="-5"/>
              </w:rPr>
              <w:t>чем</w:t>
            </w:r>
          </w:p>
          <w:p w:rsidR="00547F27" w:rsidRPr="00B233AA" w:rsidRDefault="00B233AA">
            <w:pPr>
              <w:pStyle w:val="TableParagraph"/>
              <w:ind w:left="106"/>
            </w:pPr>
            <w:r w:rsidRPr="00B233AA">
              <w:t>на</w:t>
            </w:r>
            <w:r w:rsidRPr="00B233AA">
              <w:rPr>
                <w:spacing w:val="80"/>
              </w:rPr>
              <w:t xml:space="preserve"> </w:t>
            </w:r>
            <w:r w:rsidRPr="00B233AA">
              <w:t>10</w:t>
            </w:r>
            <w:r w:rsidRPr="00B233AA">
              <w:rPr>
                <w:spacing w:val="80"/>
              </w:rPr>
              <w:t xml:space="preserve"> </w:t>
            </w:r>
            <w:r w:rsidRPr="00B233AA">
              <w:t xml:space="preserve">рабочих </w:t>
            </w:r>
            <w:r w:rsidRPr="00B233AA">
              <w:rPr>
                <w:spacing w:val="-4"/>
              </w:rPr>
              <w:t>дней</w:t>
            </w:r>
          </w:p>
        </w:tc>
        <w:tc>
          <w:tcPr>
            <w:tcW w:w="2590" w:type="dxa"/>
            <w:tcBorders>
              <w:top w:val="doub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547F27" w:rsidRPr="00B233AA" w:rsidRDefault="00547F27">
            <w:pPr>
              <w:pStyle w:val="TableParagraph"/>
            </w:pPr>
          </w:p>
        </w:tc>
      </w:tr>
    </w:tbl>
    <w:p w:rsidR="00547F27" w:rsidRPr="00B233AA" w:rsidRDefault="00547F27">
      <w:pPr>
        <w:pStyle w:val="a3"/>
        <w:rPr>
          <w:sz w:val="20"/>
        </w:rPr>
      </w:pPr>
    </w:p>
    <w:p w:rsidR="00547F27" w:rsidRPr="00B233AA" w:rsidRDefault="00547F27">
      <w:pPr>
        <w:pStyle w:val="a3"/>
        <w:spacing w:before="5"/>
        <w:rPr>
          <w:sz w:val="22"/>
        </w:rPr>
      </w:pPr>
    </w:p>
    <w:p w:rsidR="00547F27" w:rsidRPr="00B233AA" w:rsidRDefault="00B233AA">
      <w:pPr>
        <w:pStyle w:val="11"/>
        <w:rPr>
          <w:b w:val="0"/>
        </w:rPr>
      </w:pPr>
      <w:r w:rsidRPr="00B233AA">
        <w:rPr>
          <w:b w:val="0"/>
        </w:rPr>
        <w:t>КОНТАКТНАЯ</w:t>
      </w:r>
      <w:r w:rsidRPr="00B233AA">
        <w:rPr>
          <w:b w:val="0"/>
          <w:spacing w:val="-5"/>
        </w:rPr>
        <w:t xml:space="preserve"> </w:t>
      </w:r>
      <w:r w:rsidRPr="00B233AA">
        <w:rPr>
          <w:b w:val="0"/>
        </w:rPr>
        <w:t>ИНФОРМАЦИЯ</w:t>
      </w:r>
      <w:r w:rsidRPr="00B233AA">
        <w:rPr>
          <w:b w:val="0"/>
          <w:spacing w:val="-3"/>
        </w:rPr>
        <w:t xml:space="preserve"> </w:t>
      </w:r>
      <w:r w:rsidRPr="00B233AA">
        <w:rPr>
          <w:b w:val="0"/>
        </w:rPr>
        <w:t>ДЛЯ</w:t>
      </w:r>
      <w:r w:rsidRPr="00B233AA">
        <w:rPr>
          <w:b w:val="0"/>
          <w:spacing w:val="-3"/>
        </w:rPr>
        <w:t xml:space="preserve"> </w:t>
      </w:r>
      <w:r w:rsidRPr="00B233AA">
        <w:rPr>
          <w:b w:val="0"/>
        </w:rPr>
        <w:t>НАПРАВЛЕНИЯ</w:t>
      </w:r>
      <w:r w:rsidRPr="00B233AA">
        <w:rPr>
          <w:b w:val="0"/>
          <w:spacing w:val="-3"/>
        </w:rPr>
        <w:t xml:space="preserve"> </w:t>
      </w:r>
      <w:r w:rsidRPr="00B233AA">
        <w:rPr>
          <w:b w:val="0"/>
          <w:spacing w:val="-2"/>
        </w:rPr>
        <w:t>ОБРАЩЕНИИЙ:</w:t>
      </w:r>
    </w:p>
    <w:p w:rsidR="003F71E9" w:rsidRDefault="003F71E9" w:rsidP="003F71E9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3F71E9" w:rsidRDefault="003F71E9" w:rsidP="003F71E9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547F27" w:rsidRPr="00B233AA" w:rsidRDefault="00346BEF" w:rsidP="00346BEF">
      <w:pPr>
        <w:pStyle w:val="a6"/>
      </w:pPr>
      <w:r w:rsidRPr="00346BEF">
        <w:rPr>
          <w:rFonts w:ascii="Times New Roman" w:eastAsia="Times New Roman" w:hAnsi="Times New Roman"/>
          <w:i/>
          <w:lang w:eastAsia="ru-RU"/>
        </w:rPr>
        <w:t>Юридический (фактический) адрес</w:t>
      </w:r>
      <w:bookmarkStart w:id="0" w:name="_GoBack"/>
      <w:bookmarkEnd w:id="0"/>
      <w:r w:rsidRPr="00346BEF">
        <w:rPr>
          <w:rFonts w:ascii="Times New Roman" w:eastAsia="Times New Roman" w:hAnsi="Times New Roman"/>
          <w:i/>
          <w:lang w:eastAsia="ru-RU"/>
        </w:rPr>
        <w:t>: 400094, Волгоградская область, г. Волгоград, ул. им. Маршала Толбухина, 59, офис 202</w:t>
      </w:r>
    </w:p>
    <w:sectPr w:rsidR="00547F27" w:rsidRPr="00B233AA" w:rsidSect="00547F27">
      <w:type w:val="continuous"/>
      <w:pgSz w:w="16840" w:h="11910" w:orient="landscape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121F"/>
    <w:multiLevelType w:val="hybridMultilevel"/>
    <w:tmpl w:val="50040854"/>
    <w:lvl w:ilvl="0" w:tplc="BD60A754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149D10">
      <w:numFmt w:val="bullet"/>
      <w:lvlText w:val="•"/>
      <w:lvlJc w:val="left"/>
      <w:pPr>
        <w:ind w:left="2403" w:hanging="240"/>
      </w:pPr>
      <w:rPr>
        <w:rFonts w:hint="default"/>
        <w:lang w:val="ru-RU" w:eastAsia="en-US" w:bidi="ar-SA"/>
      </w:rPr>
    </w:lvl>
    <w:lvl w:ilvl="2" w:tplc="1958CE80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3" w:tplc="BF268C4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  <w:lvl w:ilvl="4" w:tplc="E8324FEC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5" w:tplc="664CD3A6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6" w:tplc="33A4A390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  <w:lvl w:ilvl="7" w:tplc="3DA68FD6">
      <w:numFmt w:val="bullet"/>
      <w:lvlText w:val="•"/>
      <w:lvlJc w:val="left"/>
      <w:pPr>
        <w:ind w:left="10466" w:hanging="240"/>
      </w:pPr>
      <w:rPr>
        <w:rFonts w:hint="default"/>
        <w:lang w:val="ru-RU" w:eastAsia="en-US" w:bidi="ar-SA"/>
      </w:rPr>
    </w:lvl>
    <w:lvl w:ilvl="8" w:tplc="A4AE15B6">
      <w:numFmt w:val="bullet"/>
      <w:lvlText w:val="•"/>
      <w:lvlJc w:val="left"/>
      <w:pPr>
        <w:ind w:left="1181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F27"/>
    <w:rsid w:val="001957AC"/>
    <w:rsid w:val="00346BEF"/>
    <w:rsid w:val="00393CC0"/>
    <w:rsid w:val="003F71E9"/>
    <w:rsid w:val="00547F27"/>
    <w:rsid w:val="00B233AA"/>
    <w:rsid w:val="00B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DDC21F-D61C-4EFA-A05B-AAE45D3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7F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F2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7F27"/>
    <w:pPr>
      <w:spacing w:before="90"/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7F27"/>
    <w:pPr>
      <w:ind w:left="1050" w:hanging="241"/>
    </w:pPr>
  </w:style>
  <w:style w:type="paragraph" w:customStyle="1" w:styleId="TableParagraph">
    <w:name w:val="Table Paragraph"/>
    <w:basedOn w:val="a"/>
    <w:uiPriority w:val="1"/>
    <w:qFormat/>
    <w:rsid w:val="00547F27"/>
  </w:style>
  <w:style w:type="character" w:styleId="a5">
    <w:name w:val="Hyperlink"/>
    <w:basedOn w:val="a0"/>
    <w:semiHidden/>
    <w:unhideWhenUsed/>
    <w:rsid w:val="00B233AA"/>
    <w:rPr>
      <w:color w:val="0000FF"/>
      <w:u w:val="single"/>
    </w:rPr>
  </w:style>
  <w:style w:type="paragraph" w:styleId="a6">
    <w:name w:val="No Spacing"/>
    <w:uiPriority w:val="1"/>
    <w:qFormat/>
    <w:rsid w:val="00B233AA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3F71E9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6C893CEED4BD5151001E6F66E2F227DD92B6F6047CA4DF7B43E321664C0DD935B6875D09C1429CC8Y0m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6</cp:revision>
  <dcterms:created xsi:type="dcterms:W3CDTF">2022-05-08T07:44:00Z</dcterms:created>
  <dcterms:modified xsi:type="dcterms:W3CDTF">2023-01-18T05:18:00Z</dcterms:modified>
</cp:coreProperties>
</file>